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C9C" w:rsidRDefault="003B69A6">
      <w:pPr>
        <w:jc w:val="center"/>
        <w:rPr>
          <w:rFonts w:ascii="宋体" w:hAnsi="宋体"/>
          <w:sz w:val="28"/>
          <w:szCs w:val="28"/>
        </w:rPr>
      </w:pPr>
      <w:bookmarkStart w:id="0" w:name="_GoBack"/>
      <w:bookmarkEnd w:id="0"/>
      <w:r>
        <w:rPr>
          <w:rFonts w:ascii="宋体" w:hAnsi="宋体" w:hint="eastAsia"/>
          <w:sz w:val="28"/>
          <w:szCs w:val="28"/>
        </w:rPr>
        <w:t>第三单元测试卷</w:t>
      </w:r>
    </w:p>
    <w:p w:rsidR="007A4C9C" w:rsidRDefault="007A4C9C">
      <w:pPr>
        <w:spacing w:line="400" w:lineRule="atLeast"/>
        <w:ind w:firstLine="420"/>
        <w:rPr>
          <w:rFonts w:ascii="宋体" w:hAnsi="宋体"/>
          <w:szCs w:val="21"/>
        </w:rPr>
      </w:pPr>
      <w:r>
        <w:rPr>
          <w:rFonts w:ascii="宋体" w:hAnsi="宋体" w:hint="eastAsia"/>
          <w:szCs w:val="21"/>
        </w:rPr>
        <w:t>本试卷共100分，考试时间70分钟。</w:t>
      </w:r>
    </w:p>
    <w:p w:rsidR="007A4C9C" w:rsidRDefault="007A4C9C">
      <w:pPr>
        <w:spacing w:line="400" w:lineRule="atLeast"/>
        <w:rPr>
          <w:szCs w:val="21"/>
        </w:rPr>
      </w:pPr>
      <w:r>
        <w:rPr>
          <w:rFonts w:hint="eastAsia"/>
          <w:szCs w:val="21"/>
        </w:rPr>
        <w:t>注意事项：</w:t>
      </w:r>
    </w:p>
    <w:p w:rsidR="007A4C9C" w:rsidRDefault="007A4C9C">
      <w:pPr>
        <w:spacing w:line="400" w:lineRule="atLeast"/>
        <w:rPr>
          <w:rFonts w:ascii="宋体" w:hAnsi="宋体"/>
          <w:szCs w:val="21"/>
        </w:rPr>
      </w:pPr>
      <w:r>
        <w:rPr>
          <w:rFonts w:hint="eastAsia"/>
          <w:szCs w:val="21"/>
        </w:rPr>
        <w:t xml:space="preserve">  </w:t>
      </w:r>
      <w:r>
        <w:rPr>
          <w:rFonts w:ascii="宋体" w:hAnsi="宋体" w:hint="eastAsia"/>
          <w:szCs w:val="21"/>
        </w:rPr>
        <w:t xml:space="preserve"> 1、</w:t>
      </w:r>
      <w:proofErr w:type="gramStart"/>
      <w:r>
        <w:rPr>
          <w:rFonts w:ascii="宋体" w:hAnsi="宋体" w:hint="eastAsia"/>
          <w:szCs w:val="21"/>
        </w:rPr>
        <w:t>答第</w:t>
      </w:r>
      <w:proofErr w:type="gramEnd"/>
      <w:r>
        <w:rPr>
          <w:rFonts w:ascii="宋体" w:hAnsi="宋体"/>
          <w:szCs w:val="21"/>
        </w:rPr>
        <w:fldChar w:fldCharType="begin"/>
      </w:r>
      <w:r>
        <w:rPr>
          <w:rFonts w:ascii="宋体" w:hAnsi="宋体"/>
          <w:szCs w:val="21"/>
        </w:rPr>
        <w:instrText xml:space="preserve"> = 1 \* ROMAN </w:instrText>
      </w:r>
      <w:r>
        <w:rPr>
          <w:rFonts w:ascii="宋体" w:hAnsi="宋体"/>
          <w:szCs w:val="21"/>
        </w:rPr>
        <w:fldChar w:fldCharType="separate"/>
      </w:r>
      <w:r>
        <w:rPr>
          <w:rFonts w:ascii="宋体" w:hAnsi="宋体"/>
          <w:szCs w:val="21"/>
        </w:rPr>
        <w:t>I</w:t>
      </w:r>
      <w:r>
        <w:rPr>
          <w:rFonts w:ascii="宋体" w:hAnsi="宋体"/>
          <w:szCs w:val="21"/>
        </w:rPr>
        <w:fldChar w:fldCharType="end"/>
      </w:r>
      <w:r>
        <w:rPr>
          <w:rFonts w:ascii="宋体" w:hAnsi="宋体" w:hint="eastAsia"/>
          <w:szCs w:val="21"/>
        </w:rPr>
        <w:t>卷前，考生务必将自己的姓名、准考证号、考试科目用铅笔涂写在答题卡上。</w:t>
      </w:r>
    </w:p>
    <w:p w:rsidR="003B69A6" w:rsidRDefault="007A4C9C">
      <w:pPr>
        <w:spacing w:line="400" w:lineRule="atLeast"/>
        <w:ind w:left="630" w:hangingChars="300" w:hanging="630"/>
        <w:rPr>
          <w:rFonts w:ascii="宋体" w:hAnsi="宋体"/>
          <w:szCs w:val="21"/>
        </w:rPr>
      </w:pPr>
      <w:r>
        <w:rPr>
          <w:rFonts w:ascii="宋体" w:hAnsi="宋体" w:hint="eastAsia"/>
          <w:szCs w:val="21"/>
        </w:rPr>
        <w:t xml:space="preserve">   2、选出答案后，用2B铅笔把答题卡上对应题目的答案标号涂黑。如需改动，用橡皮擦干净后，再填涂其它答案，</w:t>
      </w:r>
      <w:proofErr w:type="gramStart"/>
      <w:r>
        <w:rPr>
          <w:rFonts w:ascii="宋体" w:hAnsi="宋体" w:hint="eastAsia"/>
          <w:szCs w:val="21"/>
        </w:rPr>
        <w:t>不能答在试卷</w:t>
      </w:r>
      <w:proofErr w:type="gramEnd"/>
      <w:r>
        <w:rPr>
          <w:rFonts w:ascii="宋体" w:hAnsi="宋体" w:hint="eastAsia"/>
          <w:szCs w:val="21"/>
        </w:rPr>
        <w:t>上。</w:t>
      </w:r>
    </w:p>
    <w:p w:rsidR="007A4C9C" w:rsidRDefault="007A4C9C" w:rsidP="003B69A6">
      <w:pPr>
        <w:numPr>
          <w:ilvl w:val="0"/>
          <w:numId w:val="1"/>
        </w:numPr>
        <w:tabs>
          <w:tab w:val="left" w:pos="2310"/>
          <w:tab w:val="left" w:pos="4200"/>
          <w:tab w:val="left" w:pos="6090"/>
          <w:tab w:val="left" w:pos="7560"/>
        </w:tabs>
        <w:rPr>
          <w:rFonts w:ascii="宋体" w:hAnsi="宋体"/>
          <w:b/>
          <w:szCs w:val="21"/>
        </w:rPr>
      </w:pPr>
      <w:bookmarkStart w:id="1" w:name="STTX1"/>
      <w:bookmarkEnd w:id="1"/>
      <w:r>
        <w:rPr>
          <w:rFonts w:ascii="宋体" w:hAnsi="宋体" w:hint="eastAsia"/>
          <w:b/>
          <w:szCs w:val="21"/>
        </w:rPr>
        <w:t>、</w:t>
      </w:r>
      <w:r w:rsidR="003B69A6">
        <w:rPr>
          <w:rFonts w:ascii="宋体" w:hAnsi="宋体" w:hint="eastAsia"/>
          <w:b/>
          <w:szCs w:val="21"/>
        </w:rPr>
        <w:t>选择题</w:t>
      </w:r>
      <w:r>
        <w:rPr>
          <w:rFonts w:ascii="宋体" w:hAnsi="宋体" w:hint="eastAsia"/>
          <w:b/>
          <w:szCs w:val="21"/>
        </w:rPr>
        <w:t>（</w:t>
      </w:r>
      <w:r>
        <w:rPr>
          <w:rFonts w:ascii="宋体" w:hAnsi="宋体" w:hint="eastAsia"/>
          <w:szCs w:val="21"/>
        </w:rPr>
        <w:t>本题共</w:t>
      </w:r>
      <w:r w:rsidR="003B69A6">
        <w:rPr>
          <w:rFonts w:ascii="宋体" w:hAnsi="宋体" w:hint="eastAsia"/>
          <w:szCs w:val="21"/>
        </w:rPr>
        <w:t>14</w:t>
      </w:r>
      <w:r>
        <w:rPr>
          <w:rFonts w:ascii="宋体" w:hAnsi="宋体" w:hint="eastAsia"/>
          <w:szCs w:val="21"/>
        </w:rPr>
        <w:t>个小题；每小题</w:t>
      </w:r>
      <w:r w:rsidR="003B69A6">
        <w:rPr>
          <w:rFonts w:ascii="宋体" w:hAnsi="宋体" w:hint="eastAsia"/>
          <w:szCs w:val="21"/>
        </w:rPr>
        <w:t>3</w:t>
      </w:r>
      <w:r>
        <w:rPr>
          <w:rFonts w:ascii="宋体" w:hAnsi="宋体" w:hint="eastAsia"/>
          <w:szCs w:val="21"/>
        </w:rPr>
        <w:t>分，共</w:t>
      </w:r>
      <w:r w:rsidR="003B69A6">
        <w:rPr>
          <w:rFonts w:ascii="宋体" w:hAnsi="宋体" w:hint="eastAsia"/>
          <w:szCs w:val="21"/>
        </w:rPr>
        <w:t>42</w:t>
      </w:r>
      <w:r>
        <w:rPr>
          <w:rFonts w:ascii="宋体" w:hAnsi="宋体" w:hint="eastAsia"/>
          <w:szCs w:val="21"/>
        </w:rPr>
        <w:t>分。在每小题给出的四个选项中，只有一项是正确的）</w:t>
      </w:r>
    </w:p>
    <w:p w:rsidR="003B69A6" w:rsidRPr="00C43CEA" w:rsidRDefault="003B69A6" w:rsidP="00A407E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43CEA">
        <w:rPr>
          <w:rFonts w:ascii="宋体" w:hAnsi="宋体"/>
          <w:color w:val="000000"/>
        </w:rPr>
        <w:t xml:space="preserve">下列运动不属于机械运动的是(　　)  </w:t>
      </w:r>
    </w:p>
    <w:p w:rsidR="003B69A6" w:rsidRPr="00C43CEA"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C43CEA">
        <w:rPr>
          <w:rFonts w:ascii="宋体" w:hAnsi="宋体"/>
          <w:color w:val="000000"/>
        </w:rPr>
        <w:t>电梯上升</w:t>
      </w:r>
      <w:r>
        <w:rPr>
          <w:rFonts w:ascii="宋体" w:hAnsi="宋体"/>
          <w:color w:val="000000"/>
        </w:rPr>
        <w:tab/>
      </w:r>
      <w:r>
        <w:rPr>
          <w:rFonts w:ascii="宋体" w:hAnsi="宋体"/>
          <w:color w:val="000000"/>
        </w:rPr>
        <w:tab/>
        <w:t>B．</w:t>
      </w:r>
      <w:r w:rsidRPr="00C43CEA">
        <w:rPr>
          <w:rFonts w:ascii="宋体" w:hAnsi="宋体"/>
          <w:color w:val="000000"/>
        </w:rPr>
        <w:t>树木的生长</w:t>
      </w:r>
    </w:p>
    <w:p w:rsidR="003B69A6" w:rsidRPr="00C43CEA"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sidRPr="00C43CEA">
        <w:rPr>
          <w:rFonts w:ascii="宋体" w:hAnsi="宋体"/>
          <w:color w:val="000000"/>
        </w:rPr>
        <w:t>C．月球绕地球转</w:t>
      </w:r>
      <w:r>
        <w:rPr>
          <w:rFonts w:ascii="宋体" w:hAnsi="宋体"/>
          <w:color w:val="000000"/>
        </w:rPr>
        <w:tab/>
      </w:r>
      <w:r>
        <w:rPr>
          <w:rFonts w:ascii="宋体" w:hAnsi="宋体"/>
          <w:color w:val="000000"/>
        </w:rPr>
        <w:tab/>
        <w:t>D．</w:t>
      </w:r>
      <w:r w:rsidRPr="00C43CEA">
        <w:rPr>
          <w:rFonts w:ascii="宋体" w:hAnsi="宋体"/>
          <w:color w:val="000000"/>
        </w:rPr>
        <w:t>空气的流动</w:t>
      </w:r>
    </w:p>
    <w:bookmarkStart w:id="2" w:name="TH2"/>
    <w:bookmarkEnd w:id="2"/>
    <w:p w:rsidR="003B69A6" w:rsidRPr="004A7505" w:rsidRDefault="003B69A6" w:rsidP="0055227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A7505">
        <w:rPr>
          <w:rFonts w:ascii="宋体" w:hAnsi="宋体"/>
          <w:color w:val="000000"/>
        </w:rPr>
        <w:t>下列有关弹簧测力计的说法中，错误的是（　　）</w:t>
      </w:r>
    </w:p>
    <w:p w:rsidR="003B69A6" w:rsidRPr="004A7505"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4A7505">
        <w:rPr>
          <w:rFonts w:ascii="宋体" w:hAnsi="宋体"/>
          <w:color w:val="000000"/>
        </w:rPr>
        <w:t>被测量力的大小应在测力计的范围内</w:t>
      </w:r>
    </w:p>
    <w:p w:rsidR="003B69A6" w:rsidRPr="004A7505" w:rsidRDefault="003B69A6" w:rsidP="00552278">
      <w:pPr>
        <w:spacing w:line="360" w:lineRule="auto"/>
        <w:jc w:val="left"/>
        <w:rPr>
          <w:rFonts w:ascii="宋体" w:hAnsi="宋体"/>
          <w:color w:val="000000"/>
        </w:rPr>
      </w:pPr>
      <w:r w:rsidRPr="004A7505">
        <w:rPr>
          <w:rFonts w:ascii="宋体" w:hAnsi="宋体"/>
          <w:color w:val="000000"/>
        </w:rPr>
        <w:t>B．使用前应检查指针是否指在零刻度线</w:t>
      </w:r>
    </w:p>
    <w:p w:rsidR="003B69A6" w:rsidRPr="004A7505" w:rsidRDefault="003B69A6" w:rsidP="003B69A6">
      <w:pPr>
        <w:tabs>
          <w:tab w:val="left" w:pos="351"/>
          <w:tab w:val="left" w:pos="2251"/>
          <w:tab w:val="left" w:pos="4150"/>
          <w:tab w:val="left" w:pos="6049"/>
        </w:tabs>
        <w:spacing w:line="360" w:lineRule="auto"/>
        <w:jc w:val="left"/>
        <w:rPr>
          <w:rFonts w:ascii="宋体" w:hAnsi="宋体"/>
          <w:color w:val="000000"/>
        </w:rPr>
      </w:pPr>
      <w:r w:rsidRPr="004A7505">
        <w:rPr>
          <w:rFonts w:ascii="宋体" w:hAnsi="宋体"/>
          <w:color w:val="000000"/>
        </w:rPr>
        <w:t>C．使用前应将挂钩来回拉动几次</w:t>
      </w:r>
    </w:p>
    <w:p w:rsidR="003B69A6" w:rsidRPr="004A7505" w:rsidRDefault="003B69A6" w:rsidP="00552278">
      <w:pPr>
        <w:spacing w:line="360" w:lineRule="auto"/>
        <w:jc w:val="left"/>
        <w:rPr>
          <w:rFonts w:ascii="宋体" w:hAnsi="宋体"/>
          <w:color w:val="000000"/>
        </w:rPr>
      </w:pPr>
      <w:r w:rsidRPr="004A7505">
        <w:rPr>
          <w:rFonts w:ascii="宋体" w:hAnsi="宋体"/>
          <w:color w:val="000000"/>
        </w:rPr>
        <w:t>D．测量力时，测力计必须竖直放置</w:t>
      </w:r>
    </w:p>
    <w:bookmarkStart w:id="3" w:name="TH3"/>
    <w:bookmarkEnd w:id="3"/>
    <w:p w:rsidR="003B69A6" w:rsidRPr="00315245" w:rsidRDefault="003B69A6" w:rsidP="00E323D9">
      <w:pPr>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15245">
        <w:rPr>
          <w:rFonts w:ascii="宋体" w:hAnsi="宋体"/>
          <w:color w:val="000000"/>
        </w:rPr>
        <w:t>如图所示为正在太空中运行的中国空间站。在完全失重的中国空间站的实验舱里，无法完成的是(　　)</w:t>
      </w:r>
    </w:p>
    <w:p w:rsidR="003B69A6" w:rsidRPr="00315245" w:rsidRDefault="003B69A6" w:rsidP="00E323D9">
      <w:pPr>
        <w:jc w:val="center"/>
        <w:textAlignment w:val="center"/>
        <w:rPr>
          <w:rFonts w:ascii="宋体" w:hAnsi="宋体"/>
          <w:color w:val="000000"/>
        </w:rPr>
      </w:pPr>
      <w:r>
        <w:rPr>
          <w:rFonts w:ascii="宋体" w:hAnsi="宋体"/>
          <w:noProof/>
          <w:color w:val="000000"/>
        </w:rPr>
        <w:drawing>
          <wp:inline distT="0" distB="0" distL="0" distR="0" wp14:anchorId="7095E4D4" wp14:editId="41789792">
            <wp:extent cx="1106805" cy="775970"/>
            <wp:effectExtent l="0" t="0" r="0" b="5080"/>
            <wp:docPr id="1"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6805" cy="775970"/>
                    </a:xfrm>
                    <a:prstGeom prst="rect">
                      <a:avLst/>
                    </a:prstGeom>
                    <a:noFill/>
                    <a:ln>
                      <a:noFill/>
                    </a:ln>
                  </pic:spPr>
                </pic:pic>
              </a:graphicData>
            </a:graphic>
          </wp:inline>
        </w:drawing>
      </w:r>
    </w:p>
    <w:p w:rsidR="003B69A6" w:rsidRPr="00315245" w:rsidRDefault="003B69A6" w:rsidP="003B69A6">
      <w:pPr>
        <w:tabs>
          <w:tab w:val="left" w:pos="351"/>
          <w:tab w:val="left" w:pos="2251"/>
          <w:tab w:val="left" w:pos="4150"/>
          <w:tab w:val="left" w:pos="6049"/>
        </w:tabs>
        <w:jc w:val="left"/>
        <w:rPr>
          <w:rFonts w:ascii="宋体" w:hAnsi="宋体"/>
          <w:color w:val="000000"/>
        </w:rPr>
      </w:pPr>
      <w:r>
        <w:rPr>
          <w:rFonts w:ascii="宋体" w:hAnsi="宋体"/>
          <w:color w:val="000000"/>
        </w:rPr>
        <w:t>A．</w:t>
      </w:r>
      <w:r w:rsidRPr="00315245">
        <w:rPr>
          <w:rFonts w:ascii="宋体" w:hAnsi="宋体"/>
          <w:color w:val="000000"/>
        </w:rPr>
        <w:t>用弹簧测力计测拉力</w:t>
      </w:r>
    </w:p>
    <w:p w:rsidR="003B69A6" w:rsidRPr="00315245" w:rsidRDefault="003B69A6" w:rsidP="00E323D9">
      <w:pPr>
        <w:jc w:val="left"/>
        <w:rPr>
          <w:rFonts w:ascii="宋体" w:hAnsi="宋体"/>
          <w:color w:val="000000"/>
        </w:rPr>
      </w:pPr>
      <w:r w:rsidRPr="00315245">
        <w:rPr>
          <w:rFonts w:ascii="宋体" w:hAnsi="宋体"/>
          <w:color w:val="000000"/>
        </w:rPr>
        <w:t>B．让笔记本悬浮在空中</w:t>
      </w:r>
    </w:p>
    <w:p w:rsidR="003B69A6" w:rsidRPr="00315245" w:rsidRDefault="003B69A6" w:rsidP="003B69A6">
      <w:pPr>
        <w:tabs>
          <w:tab w:val="left" w:pos="351"/>
          <w:tab w:val="left" w:pos="2251"/>
          <w:tab w:val="left" w:pos="4150"/>
          <w:tab w:val="left" w:pos="6049"/>
        </w:tabs>
        <w:jc w:val="left"/>
        <w:rPr>
          <w:rFonts w:ascii="宋体" w:hAnsi="宋体"/>
          <w:color w:val="000000"/>
        </w:rPr>
      </w:pPr>
      <w:r w:rsidRPr="00315245">
        <w:rPr>
          <w:rFonts w:ascii="宋体" w:hAnsi="宋体"/>
          <w:color w:val="000000"/>
        </w:rPr>
        <w:t>C．用重垂线校正物体是否竖直放置</w:t>
      </w:r>
    </w:p>
    <w:p w:rsidR="003B69A6" w:rsidRPr="00315245" w:rsidRDefault="003B69A6" w:rsidP="00E323D9">
      <w:pPr>
        <w:jc w:val="left"/>
        <w:rPr>
          <w:rFonts w:ascii="宋体" w:hAnsi="宋体"/>
          <w:color w:val="000000"/>
        </w:rPr>
      </w:pPr>
      <w:r w:rsidRPr="00315245">
        <w:rPr>
          <w:rFonts w:ascii="宋体" w:hAnsi="宋体"/>
          <w:color w:val="000000"/>
        </w:rPr>
        <w:t>D．用握力棒锻炼臂力</w:t>
      </w:r>
    </w:p>
    <w:bookmarkStart w:id="4" w:name="TH4"/>
    <w:bookmarkEnd w:id="4"/>
    <w:p w:rsidR="003B69A6" w:rsidRPr="000A44F7" w:rsidRDefault="003B69A6" w:rsidP="0030738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A44F7">
        <w:rPr>
          <w:rFonts w:ascii="宋体" w:hAnsi="宋体"/>
          <w:color w:val="000000"/>
        </w:rPr>
        <w:t>在下列比赛项目中，有关运动和力的说法不正确的是（　　）</w:t>
      </w:r>
    </w:p>
    <w:p w:rsidR="003B69A6" w:rsidRPr="000A44F7"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0A44F7">
        <w:rPr>
          <w:rFonts w:ascii="宋体" w:hAnsi="宋体"/>
          <w:color w:val="000000"/>
        </w:rPr>
        <w:t>头球攻门，说明力可以改变物体的运动状态</w:t>
      </w:r>
    </w:p>
    <w:p w:rsidR="003B69A6" w:rsidRPr="000A44F7" w:rsidRDefault="003B69A6" w:rsidP="00307387">
      <w:pPr>
        <w:spacing w:line="360" w:lineRule="auto"/>
        <w:jc w:val="left"/>
        <w:rPr>
          <w:rFonts w:ascii="宋体" w:hAnsi="宋体"/>
          <w:color w:val="000000"/>
        </w:rPr>
      </w:pPr>
      <w:r w:rsidRPr="000A44F7">
        <w:rPr>
          <w:rFonts w:ascii="宋体" w:hAnsi="宋体"/>
          <w:color w:val="000000"/>
        </w:rPr>
        <w:t>B．用力拉弓，说明力可以改变物体的形状</w:t>
      </w:r>
    </w:p>
    <w:p w:rsidR="003B69A6" w:rsidRPr="000A44F7" w:rsidRDefault="003B69A6" w:rsidP="003B69A6">
      <w:pPr>
        <w:tabs>
          <w:tab w:val="left" w:pos="351"/>
          <w:tab w:val="left" w:pos="2251"/>
          <w:tab w:val="left" w:pos="4150"/>
          <w:tab w:val="left" w:pos="6049"/>
        </w:tabs>
        <w:spacing w:line="360" w:lineRule="auto"/>
        <w:jc w:val="left"/>
        <w:rPr>
          <w:rFonts w:ascii="宋体" w:hAnsi="宋体"/>
          <w:color w:val="000000"/>
        </w:rPr>
      </w:pPr>
      <w:r w:rsidRPr="000A44F7">
        <w:rPr>
          <w:rFonts w:ascii="宋体" w:hAnsi="宋体"/>
          <w:color w:val="000000"/>
        </w:rPr>
        <w:t>C．用力向后划水，皮划艇才能前进，说明物体间力的作用是相互的</w:t>
      </w:r>
    </w:p>
    <w:p w:rsidR="003B69A6" w:rsidRPr="000A44F7" w:rsidRDefault="003B69A6" w:rsidP="00307387">
      <w:pPr>
        <w:spacing w:line="360" w:lineRule="auto"/>
        <w:jc w:val="left"/>
        <w:rPr>
          <w:rFonts w:ascii="宋体" w:hAnsi="宋体"/>
          <w:color w:val="000000"/>
        </w:rPr>
      </w:pPr>
      <w:r w:rsidRPr="000A44F7">
        <w:rPr>
          <w:rFonts w:ascii="宋体" w:hAnsi="宋体"/>
          <w:color w:val="000000"/>
        </w:rPr>
        <w:t>D．百米冲刺后停下，是因为运动员的惯性消失了</w:t>
      </w:r>
    </w:p>
    <w:bookmarkStart w:id="5" w:name="TH5"/>
    <w:bookmarkEnd w:id="5"/>
    <w:p w:rsidR="003B69A6" w:rsidRPr="000A4B00" w:rsidRDefault="003B69A6" w:rsidP="00A30932">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0A4B00">
        <w:rPr>
          <w:rFonts w:ascii="宋体" w:hAnsi="宋体"/>
          <w:color w:val="000000"/>
        </w:rPr>
        <w:t xml:space="preserve">如图所示为运动员从蹦床上弹起到最高点时的情景，表示此时运动员受力的示意图是(“O”表示运动员)（　　）  </w:t>
      </w:r>
    </w:p>
    <w:p w:rsidR="003B69A6" w:rsidRPr="000A4B00" w:rsidRDefault="003B69A6" w:rsidP="00A30932">
      <w:pPr>
        <w:spacing w:line="360" w:lineRule="auto"/>
        <w:jc w:val="left"/>
        <w:textAlignment w:val="center"/>
        <w:rPr>
          <w:rFonts w:ascii="宋体" w:hAnsi="宋体"/>
          <w:color w:val="000000"/>
        </w:rPr>
      </w:pPr>
      <w:r>
        <w:rPr>
          <w:rFonts w:ascii="宋体" w:hAnsi="宋体"/>
          <w:noProof/>
          <w:color w:val="000000"/>
        </w:rPr>
        <w:drawing>
          <wp:inline distT="0" distB="0" distL="0" distR="0" wp14:anchorId="4A5B8DEF" wp14:editId="3560F81F">
            <wp:extent cx="676275" cy="899160"/>
            <wp:effectExtent l="0" t="0" r="9525" b="0"/>
            <wp:docPr id="2" name="图片 5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899160"/>
                    </a:xfrm>
                    <a:prstGeom prst="rect">
                      <a:avLst/>
                    </a:prstGeom>
                    <a:noFill/>
                    <a:ln>
                      <a:noFill/>
                    </a:ln>
                  </pic:spPr>
                </pic:pic>
              </a:graphicData>
            </a:graphic>
          </wp:inline>
        </w:drawing>
      </w:r>
    </w:p>
    <w:p w:rsidR="003B69A6" w:rsidRPr="000A4B00"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rPr>
        <w:drawing>
          <wp:inline distT="0" distB="0" distL="0" distR="0" wp14:anchorId="641B7F1F" wp14:editId="0DE8BB81">
            <wp:extent cx="438150" cy="322580"/>
            <wp:effectExtent l="0" t="0" r="0" b="1270"/>
            <wp:docPr id="3" name="图片 5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150" cy="322580"/>
                    </a:xfrm>
                    <a:prstGeom prst="rect">
                      <a:avLst/>
                    </a:prstGeom>
                    <a:noFill/>
                    <a:ln>
                      <a:noFill/>
                    </a:ln>
                  </pic:spPr>
                </pic:pic>
              </a:graphicData>
            </a:graphic>
          </wp:inline>
        </w:drawing>
      </w:r>
      <w:r>
        <w:rPr>
          <w:rFonts w:ascii="宋体" w:hAnsi="宋体"/>
          <w:color w:val="000000"/>
        </w:rPr>
        <w:tab/>
        <w:t>B．</w:t>
      </w:r>
      <w:r>
        <w:rPr>
          <w:rFonts w:ascii="宋体" w:hAnsi="宋体"/>
          <w:noProof/>
          <w:color w:val="000000"/>
        </w:rPr>
        <w:drawing>
          <wp:inline distT="0" distB="0" distL="0" distR="0" wp14:anchorId="346E0547" wp14:editId="7BCD3E38">
            <wp:extent cx="368935" cy="560705"/>
            <wp:effectExtent l="0" t="0" r="0" b="0"/>
            <wp:docPr id="4" name="图片 5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8935" cy="560705"/>
                    </a:xfrm>
                    <a:prstGeom prst="rect">
                      <a:avLst/>
                    </a:prstGeom>
                    <a:noFill/>
                    <a:ln>
                      <a:noFill/>
                    </a:ln>
                  </pic:spPr>
                </pic:pic>
              </a:graphicData>
            </a:graphic>
          </wp:inline>
        </w:drawing>
      </w:r>
      <w:r>
        <w:rPr>
          <w:rFonts w:ascii="宋体" w:hAnsi="宋体"/>
          <w:color w:val="000000"/>
        </w:rPr>
        <w:tab/>
        <w:t>C．</w:t>
      </w:r>
      <w:r>
        <w:rPr>
          <w:rFonts w:ascii="宋体" w:hAnsi="宋体"/>
          <w:noProof/>
          <w:color w:val="000000"/>
        </w:rPr>
        <w:drawing>
          <wp:inline distT="0" distB="0" distL="0" distR="0" wp14:anchorId="0BD8EAD9" wp14:editId="1BB64E17">
            <wp:extent cx="438150" cy="507365"/>
            <wp:effectExtent l="0" t="0" r="0" b="6985"/>
            <wp:docPr id="5" name="图片 5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150" cy="507365"/>
                    </a:xfrm>
                    <a:prstGeom prst="rect">
                      <a:avLst/>
                    </a:prstGeom>
                    <a:noFill/>
                    <a:ln>
                      <a:noFill/>
                    </a:ln>
                  </pic:spPr>
                </pic:pic>
              </a:graphicData>
            </a:graphic>
          </wp:inline>
        </w:drawing>
      </w:r>
      <w:r>
        <w:rPr>
          <w:rFonts w:ascii="宋体" w:hAnsi="宋体"/>
          <w:color w:val="000000"/>
        </w:rPr>
        <w:tab/>
        <w:t>D．</w:t>
      </w:r>
      <w:r>
        <w:rPr>
          <w:rFonts w:ascii="宋体" w:hAnsi="宋体"/>
          <w:noProof/>
          <w:color w:val="000000"/>
        </w:rPr>
        <w:drawing>
          <wp:inline distT="0" distB="0" distL="0" distR="0" wp14:anchorId="5E5C8243" wp14:editId="1DFE1F01">
            <wp:extent cx="407035" cy="829945"/>
            <wp:effectExtent l="0" t="0" r="0" b="8255"/>
            <wp:docPr id="6" name="图片 5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035" cy="829945"/>
                    </a:xfrm>
                    <a:prstGeom prst="rect">
                      <a:avLst/>
                    </a:prstGeom>
                    <a:noFill/>
                    <a:ln>
                      <a:noFill/>
                    </a:ln>
                  </pic:spPr>
                </pic:pic>
              </a:graphicData>
            </a:graphic>
          </wp:inline>
        </w:drawing>
      </w:r>
    </w:p>
    <w:bookmarkStart w:id="6" w:name="TH6"/>
    <w:bookmarkEnd w:id="6"/>
    <w:p w:rsidR="003B69A6" w:rsidRPr="00C172FC" w:rsidRDefault="003B69A6" w:rsidP="00677F4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172FC">
        <w:rPr>
          <w:rFonts w:ascii="宋体" w:hAnsi="宋体"/>
          <w:color w:val="000000"/>
        </w:rPr>
        <w:t xml:space="preserve">忽略一切阻力，静止在水平地面上的大石头被另一块小石头水平撞击，大石头的运动情况是（　　）  </w:t>
      </w:r>
    </w:p>
    <w:p w:rsidR="003B69A6" w:rsidRPr="00C172FC"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C172FC">
        <w:rPr>
          <w:rFonts w:ascii="宋体" w:hAnsi="宋体"/>
          <w:color w:val="000000"/>
        </w:rPr>
        <w:t>始终静止不动</w:t>
      </w:r>
    </w:p>
    <w:p w:rsidR="003B69A6" w:rsidRPr="00C172FC" w:rsidRDefault="003B69A6" w:rsidP="00677F4A">
      <w:pPr>
        <w:spacing w:line="360" w:lineRule="auto"/>
        <w:jc w:val="left"/>
        <w:rPr>
          <w:rFonts w:ascii="宋体" w:hAnsi="宋体"/>
          <w:color w:val="000000"/>
        </w:rPr>
      </w:pPr>
      <w:r w:rsidRPr="00C172FC">
        <w:rPr>
          <w:rFonts w:ascii="宋体" w:hAnsi="宋体"/>
          <w:color w:val="000000"/>
        </w:rPr>
        <w:t>B．动了一点点，很快停下来</w:t>
      </w:r>
    </w:p>
    <w:p w:rsidR="003B69A6" w:rsidRPr="00C172FC" w:rsidRDefault="003B69A6" w:rsidP="003B69A6">
      <w:pPr>
        <w:tabs>
          <w:tab w:val="left" w:pos="351"/>
          <w:tab w:val="left" w:pos="2251"/>
          <w:tab w:val="left" w:pos="4150"/>
          <w:tab w:val="left" w:pos="6049"/>
        </w:tabs>
        <w:spacing w:line="360" w:lineRule="auto"/>
        <w:jc w:val="left"/>
        <w:rPr>
          <w:rFonts w:ascii="宋体" w:hAnsi="宋体"/>
          <w:color w:val="000000"/>
        </w:rPr>
      </w:pPr>
      <w:r w:rsidRPr="00C172FC">
        <w:rPr>
          <w:rFonts w:ascii="宋体" w:hAnsi="宋体"/>
          <w:color w:val="000000"/>
        </w:rPr>
        <w:t>C．撞击时开始运动，然后慢慢停下来</w:t>
      </w:r>
    </w:p>
    <w:p w:rsidR="003B69A6" w:rsidRPr="00C172FC" w:rsidRDefault="003B69A6" w:rsidP="00677F4A">
      <w:pPr>
        <w:spacing w:line="360" w:lineRule="auto"/>
        <w:jc w:val="left"/>
        <w:rPr>
          <w:rFonts w:ascii="宋体" w:hAnsi="宋体"/>
          <w:color w:val="000000"/>
        </w:rPr>
      </w:pPr>
      <w:r w:rsidRPr="00C172FC">
        <w:rPr>
          <w:rFonts w:ascii="宋体" w:hAnsi="宋体"/>
          <w:color w:val="000000"/>
        </w:rPr>
        <w:t>D．撞击时开始运动，然后做匀速直线运动</w:t>
      </w:r>
    </w:p>
    <w:bookmarkStart w:id="7" w:name="TH7"/>
    <w:bookmarkEnd w:id="7"/>
    <w:p w:rsidR="003B69A6" w:rsidRPr="00B9625C" w:rsidRDefault="003B69A6" w:rsidP="0079749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9625C">
        <w:rPr>
          <w:rFonts w:ascii="宋体" w:hAnsi="宋体"/>
          <w:color w:val="000000"/>
        </w:rPr>
        <w:t xml:space="preserve">对生活中一些惯性现象的解释：  </w:t>
      </w:r>
    </w:p>
    <w:p w:rsidR="003B69A6" w:rsidRPr="00B9625C" w:rsidRDefault="003B69A6" w:rsidP="0079749A">
      <w:pPr>
        <w:spacing w:line="360" w:lineRule="auto"/>
        <w:jc w:val="left"/>
        <w:textAlignment w:val="center"/>
        <w:rPr>
          <w:rFonts w:ascii="宋体" w:hAnsi="宋体"/>
          <w:color w:val="000000"/>
        </w:rPr>
      </w:pPr>
      <w:r w:rsidRPr="00B9625C">
        <w:rPr>
          <w:rFonts w:ascii="宋体" w:hAnsi="宋体"/>
          <w:color w:val="000000"/>
        </w:rPr>
        <w:t>①水平公路上行驶的汽车关闭发动机后还能继续行驶一段距离，是因为汽车具有惯性；</w:t>
      </w:r>
    </w:p>
    <w:p w:rsidR="003B69A6" w:rsidRPr="00B9625C" w:rsidRDefault="003B69A6" w:rsidP="0079749A">
      <w:pPr>
        <w:spacing w:line="360" w:lineRule="auto"/>
        <w:jc w:val="left"/>
        <w:textAlignment w:val="center"/>
        <w:rPr>
          <w:rFonts w:ascii="宋体" w:hAnsi="宋体"/>
          <w:color w:val="000000"/>
        </w:rPr>
      </w:pPr>
      <w:r w:rsidRPr="00B9625C">
        <w:rPr>
          <w:rFonts w:ascii="宋体" w:hAnsi="宋体"/>
          <w:color w:val="000000"/>
        </w:rPr>
        <w:t>②跳远运动员助跑起跳，是为了增大惯性；</w:t>
      </w:r>
    </w:p>
    <w:p w:rsidR="003B69A6" w:rsidRPr="00B9625C" w:rsidRDefault="003B69A6" w:rsidP="0079749A">
      <w:pPr>
        <w:spacing w:line="360" w:lineRule="auto"/>
        <w:jc w:val="left"/>
        <w:textAlignment w:val="center"/>
        <w:rPr>
          <w:rFonts w:ascii="宋体" w:hAnsi="宋体"/>
          <w:color w:val="000000"/>
        </w:rPr>
      </w:pPr>
      <w:r w:rsidRPr="00B9625C">
        <w:rPr>
          <w:rFonts w:ascii="宋体" w:hAnsi="宋体"/>
          <w:color w:val="000000"/>
        </w:rPr>
        <w:t>③小汽车配置安全气囊，可以减小惯性带来的危害；</w:t>
      </w:r>
    </w:p>
    <w:p w:rsidR="003B69A6" w:rsidRPr="00B9625C" w:rsidRDefault="003B69A6" w:rsidP="0079749A">
      <w:pPr>
        <w:spacing w:line="360" w:lineRule="auto"/>
        <w:jc w:val="left"/>
        <w:textAlignment w:val="center"/>
        <w:rPr>
          <w:rFonts w:ascii="宋体" w:hAnsi="宋体"/>
          <w:color w:val="000000"/>
        </w:rPr>
      </w:pPr>
      <w:r w:rsidRPr="00B9625C">
        <w:rPr>
          <w:rFonts w:ascii="宋体" w:hAnsi="宋体"/>
          <w:color w:val="000000"/>
        </w:rPr>
        <w:t>④抛出去的实心球还会在空中运动一段时间，是因为实心球受到惯性力的作用。以上四种说法中正确的是(　　)</w:t>
      </w:r>
    </w:p>
    <w:p w:rsidR="003B69A6" w:rsidRPr="00B9625C"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B9625C">
        <w:rPr>
          <w:rFonts w:ascii="宋体" w:hAnsi="宋体"/>
          <w:color w:val="000000"/>
        </w:rPr>
        <w:t>只有①②</w:t>
      </w:r>
      <w:r>
        <w:rPr>
          <w:rFonts w:ascii="宋体" w:hAnsi="宋体"/>
          <w:color w:val="000000"/>
        </w:rPr>
        <w:tab/>
        <w:t>B．</w:t>
      </w:r>
      <w:r w:rsidRPr="00B9625C">
        <w:rPr>
          <w:rFonts w:ascii="宋体" w:hAnsi="宋体"/>
          <w:color w:val="000000"/>
        </w:rPr>
        <w:t>只有①③</w:t>
      </w:r>
      <w:r>
        <w:rPr>
          <w:rFonts w:ascii="宋体" w:hAnsi="宋体"/>
          <w:color w:val="000000"/>
        </w:rPr>
        <w:tab/>
        <w:t>C．</w:t>
      </w:r>
      <w:r w:rsidRPr="00B9625C">
        <w:rPr>
          <w:rFonts w:ascii="宋体" w:hAnsi="宋体"/>
          <w:color w:val="000000"/>
        </w:rPr>
        <w:t>只有②③</w:t>
      </w:r>
      <w:r>
        <w:rPr>
          <w:rFonts w:ascii="宋体" w:hAnsi="宋体"/>
          <w:color w:val="000000"/>
        </w:rPr>
        <w:tab/>
        <w:t>D．</w:t>
      </w:r>
      <w:r w:rsidRPr="00B9625C">
        <w:rPr>
          <w:rFonts w:ascii="宋体" w:hAnsi="宋体"/>
          <w:color w:val="000000"/>
        </w:rPr>
        <w:t>只有①④</w:t>
      </w:r>
    </w:p>
    <w:bookmarkStart w:id="8" w:name="TH8"/>
    <w:bookmarkEnd w:id="8"/>
    <w:p w:rsidR="003B69A6" w:rsidRPr="007B5244" w:rsidRDefault="003B69A6" w:rsidP="009A6C1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B5244">
        <w:rPr>
          <w:rFonts w:ascii="宋体" w:hAnsi="宋体"/>
          <w:color w:val="000000"/>
        </w:rPr>
        <w:t>如图所示，在水平桌面上铺放粗糙程度不同的物体，然后让小车自斜面顶端同一高度从静止开始滑下。小车在不同表面运动的距离如下表所示。</w:t>
      </w:r>
    </w:p>
    <w:p w:rsidR="003B69A6" w:rsidRPr="007B5244" w:rsidRDefault="003B69A6" w:rsidP="009A6C1F">
      <w:pPr>
        <w:spacing w:line="360" w:lineRule="auto"/>
        <w:jc w:val="left"/>
        <w:textAlignment w:val="center"/>
        <w:rPr>
          <w:rFonts w:ascii="宋体" w:hAnsi="宋体"/>
          <w:color w:val="000000"/>
        </w:rPr>
      </w:pPr>
      <w:r>
        <w:rPr>
          <w:rFonts w:ascii="宋体" w:hAnsi="宋体"/>
          <w:noProof/>
          <w:color w:val="000000"/>
        </w:rPr>
        <w:drawing>
          <wp:inline distT="0" distB="0" distL="0" distR="0" wp14:anchorId="0C0CD811" wp14:editId="63C9A870">
            <wp:extent cx="1506220" cy="661035"/>
            <wp:effectExtent l="0" t="0" r="0" b="5715"/>
            <wp:docPr id="7"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06220" cy="661035"/>
                    </a:xfrm>
                    <a:prstGeom prst="rect">
                      <a:avLst/>
                    </a:prstGeom>
                    <a:noFill/>
                    <a:ln>
                      <a:noFill/>
                    </a:ln>
                  </pic:spPr>
                </pic:pic>
              </a:graphicData>
            </a:graphic>
          </wp:inline>
        </w:drawing>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3206"/>
        <w:gridCol w:w="1171"/>
        <w:gridCol w:w="1171"/>
        <w:gridCol w:w="1172"/>
      </w:tblGrid>
      <w:tr w:rsidR="003B69A6" w:rsidRPr="003D44EB" w:rsidTr="009A6C1F">
        <w:tc>
          <w:tcPr>
            <w:tcW w:w="32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3B69A6" w:rsidRPr="003D44EB" w:rsidRDefault="003B69A6" w:rsidP="009A6C1F">
            <w:pPr>
              <w:spacing w:line="360" w:lineRule="auto"/>
              <w:jc w:val="left"/>
              <w:rPr>
                <w:rFonts w:ascii="宋体" w:hAnsi="宋体"/>
                <w:color w:val="000000"/>
              </w:rPr>
            </w:pPr>
            <w:r w:rsidRPr="003D44EB">
              <w:rPr>
                <w:rFonts w:ascii="宋体" w:hAnsi="宋体"/>
                <w:color w:val="000000"/>
              </w:rPr>
              <w:lastRenderedPageBreak/>
              <w:t>物体</w:t>
            </w:r>
          </w:p>
        </w:tc>
        <w:tc>
          <w:tcPr>
            <w:tcW w:w="117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3B69A6" w:rsidRPr="003D44EB" w:rsidRDefault="003B69A6" w:rsidP="009A6C1F">
            <w:pPr>
              <w:spacing w:line="360" w:lineRule="auto"/>
              <w:jc w:val="left"/>
              <w:rPr>
                <w:rFonts w:ascii="宋体" w:hAnsi="宋体"/>
                <w:color w:val="000000"/>
              </w:rPr>
            </w:pPr>
            <w:r w:rsidRPr="003D44EB">
              <w:rPr>
                <w:rFonts w:ascii="宋体" w:hAnsi="宋体"/>
                <w:color w:val="000000"/>
              </w:rPr>
              <w:t xml:space="preserve">  毛巾</w:t>
            </w:r>
          </w:p>
        </w:tc>
        <w:tc>
          <w:tcPr>
            <w:tcW w:w="117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3B69A6" w:rsidRPr="003D44EB" w:rsidRDefault="003B69A6" w:rsidP="009A6C1F">
            <w:pPr>
              <w:spacing w:line="360" w:lineRule="auto"/>
              <w:jc w:val="left"/>
              <w:rPr>
                <w:rFonts w:ascii="宋体" w:hAnsi="宋体"/>
                <w:color w:val="000000"/>
              </w:rPr>
            </w:pPr>
            <w:r w:rsidRPr="003D44EB">
              <w:rPr>
                <w:rFonts w:ascii="宋体" w:hAnsi="宋体"/>
                <w:color w:val="000000"/>
              </w:rPr>
              <w:t xml:space="preserve">  棉布</w:t>
            </w:r>
          </w:p>
        </w:tc>
        <w:tc>
          <w:tcPr>
            <w:tcW w:w="117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3B69A6" w:rsidRPr="003D44EB" w:rsidRDefault="003B69A6" w:rsidP="009A6C1F">
            <w:pPr>
              <w:spacing w:line="360" w:lineRule="auto"/>
              <w:jc w:val="left"/>
              <w:rPr>
                <w:rFonts w:ascii="宋体" w:hAnsi="宋体"/>
                <w:color w:val="000000"/>
              </w:rPr>
            </w:pPr>
            <w:r w:rsidRPr="003D44EB">
              <w:rPr>
                <w:rFonts w:ascii="宋体" w:hAnsi="宋体"/>
                <w:color w:val="000000"/>
              </w:rPr>
              <w:t xml:space="preserve">  木板</w:t>
            </w:r>
          </w:p>
        </w:tc>
      </w:tr>
      <w:tr w:rsidR="003B69A6" w:rsidRPr="003D44EB" w:rsidTr="009A6C1F">
        <w:tc>
          <w:tcPr>
            <w:tcW w:w="320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3B69A6" w:rsidRPr="003D44EB" w:rsidRDefault="003B69A6" w:rsidP="009A6C1F">
            <w:pPr>
              <w:spacing w:line="360" w:lineRule="auto"/>
              <w:jc w:val="left"/>
              <w:rPr>
                <w:rFonts w:ascii="宋体" w:hAnsi="宋体"/>
                <w:color w:val="000000"/>
              </w:rPr>
            </w:pPr>
            <w:r w:rsidRPr="003D44EB">
              <w:rPr>
                <w:rFonts w:ascii="宋体" w:hAnsi="宋体"/>
                <w:color w:val="000000"/>
              </w:rPr>
              <w:t>车运动的距离（米）</w:t>
            </w:r>
          </w:p>
        </w:tc>
        <w:tc>
          <w:tcPr>
            <w:tcW w:w="117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3B69A6" w:rsidRPr="003D44EB" w:rsidRDefault="003B69A6" w:rsidP="009A6C1F">
            <w:pPr>
              <w:spacing w:line="360" w:lineRule="auto"/>
              <w:jc w:val="left"/>
              <w:rPr>
                <w:rFonts w:ascii="宋体" w:hAnsi="宋体"/>
                <w:color w:val="000000"/>
              </w:rPr>
            </w:pPr>
            <w:r w:rsidRPr="003D44EB">
              <w:rPr>
                <w:rFonts w:ascii="宋体" w:hAnsi="宋体"/>
                <w:color w:val="000000"/>
              </w:rPr>
              <w:t xml:space="preserve">  0. 27</w:t>
            </w:r>
          </w:p>
        </w:tc>
        <w:tc>
          <w:tcPr>
            <w:tcW w:w="117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3B69A6" w:rsidRPr="003D44EB" w:rsidRDefault="003B69A6" w:rsidP="009A6C1F">
            <w:pPr>
              <w:spacing w:line="360" w:lineRule="auto"/>
              <w:jc w:val="left"/>
              <w:rPr>
                <w:rFonts w:ascii="宋体" w:hAnsi="宋体"/>
                <w:color w:val="000000"/>
              </w:rPr>
            </w:pPr>
            <w:r w:rsidRPr="003D44EB">
              <w:rPr>
                <w:rFonts w:ascii="宋体" w:hAnsi="宋体"/>
                <w:color w:val="000000"/>
              </w:rPr>
              <w:t xml:space="preserve">  0. 42</w:t>
            </w:r>
          </w:p>
        </w:tc>
        <w:tc>
          <w:tcPr>
            <w:tcW w:w="117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3B69A6" w:rsidRPr="003D44EB" w:rsidRDefault="003B69A6" w:rsidP="009A6C1F">
            <w:pPr>
              <w:spacing w:line="360" w:lineRule="auto"/>
              <w:jc w:val="left"/>
              <w:rPr>
                <w:rFonts w:ascii="宋体" w:hAnsi="宋体"/>
                <w:color w:val="000000"/>
              </w:rPr>
            </w:pPr>
            <w:r w:rsidRPr="003D44EB">
              <w:rPr>
                <w:rFonts w:ascii="宋体" w:hAnsi="宋体"/>
                <w:color w:val="000000"/>
              </w:rPr>
              <w:t xml:space="preserve">  0. 79</w:t>
            </w:r>
          </w:p>
        </w:tc>
      </w:tr>
    </w:tbl>
    <w:p w:rsidR="003B69A6" w:rsidRPr="007B5244" w:rsidRDefault="003B69A6" w:rsidP="009A6C1F">
      <w:pPr>
        <w:spacing w:line="360" w:lineRule="auto"/>
        <w:jc w:val="left"/>
        <w:rPr>
          <w:rFonts w:ascii="宋体" w:hAnsi="宋体"/>
          <w:color w:val="000000"/>
        </w:rPr>
      </w:pPr>
      <w:r w:rsidRPr="007B5244">
        <w:rPr>
          <w:rFonts w:ascii="宋体" w:hAnsi="宋体"/>
          <w:color w:val="000000"/>
        </w:rPr>
        <w:t xml:space="preserve"> 通过这一实验可知，下列说法不正确的是(　　)</w:t>
      </w:r>
    </w:p>
    <w:p w:rsidR="003B69A6" w:rsidRPr="007B5244"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7B5244">
        <w:rPr>
          <w:rFonts w:ascii="宋体" w:hAnsi="宋体"/>
          <w:color w:val="000000"/>
        </w:rPr>
        <w:t>阻力越小，小车速度减小得越慢</w:t>
      </w:r>
    </w:p>
    <w:p w:rsidR="003B69A6" w:rsidRPr="007B5244" w:rsidRDefault="003B69A6" w:rsidP="009A6C1F">
      <w:pPr>
        <w:spacing w:line="360" w:lineRule="auto"/>
        <w:jc w:val="left"/>
        <w:rPr>
          <w:rFonts w:ascii="宋体" w:hAnsi="宋体"/>
          <w:color w:val="000000"/>
        </w:rPr>
      </w:pPr>
      <w:r w:rsidRPr="007B5244">
        <w:rPr>
          <w:rFonts w:ascii="宋体" w:hAnsi="宋体"/>
          <w:color w:val="000000"/>
        </w:rPr>
        <w:t>B．小车受到力就运动，不受力就不运动</w:t>
      </w:r>
    </w:p>
    <w:p w:rsidR="003B69A6" w:rsidRPr="007B5244" w:rsidRDefault="003B69A6" w:rsidP="003B69A6">
      <w:pPr>
        <w:tabs>
          <w:tab w:val="left" w:pos="351"/>
          <w:tab w:val="left" w:pos="2251"/>
          <w:tab w:val="left" w:pos="4150"/>
          <w:tab w:val="left" w:pos="6049"/>
        </w:tabs>
        <w:spacing w:line="360" w:lineRule="auto"/>
        <w:jc w:val="left"/>
        <w:rPr>
          <w:rFonts w:ascii="宋体" w:hAnsi="宋体"/>
          <w:color w:val="000000"/>
        </w:rPr>
      </w:pPr>
      <w:r w:rsidRPr="007B5244">
        <w:rPr>
          <w:rFonts w:ascii="宋体" w:hAnsi="宋体"/>
          <w:color w:val="000000"/>
        </w:rPr>
        <w:t>C．若表面非常光滑，则小车的速度将保持不变</w:t>
      </w:r>
    </w:p>
    <w:p w:rsidR="003B69A6" w:rsidRPr="007B5244" w:rsidRDefault="003B69A6" w:rsidP="009A6C1F">
      <w:pPr>
        <w:spacing w:line="360" w:lineRule="auto"/>
        <w:jc w:val="left"/>
        <w:rPr>
          <w:rFonts w:ascii="宋体" w:hAnsi="宋体"/>
          <w:color w:val="000000"/>
        </w:rPr>
      </w:pPr>
      <w:r w:rsidRPr="007B5244">
        <w:rPr>
          <w:rFonts w:ascii="宋体" w:hAnsi="宋体"/>
          <w:color w:val="000000"/>
        </w:rPr>
        <w:t>D．运动的物体如果不受力的作用，那么将保持匀速直线运动</w:t>
      </w:r>
    </w:p>
    <w:bookmarkStart w:id="9" w:name="TH9"/>
    <w:bookmarkEnd w:id="9"/>
    <w:p w:rsidR="003B69A6" w:rsidRPr="00A330EE" w:rsidRDefault="003B69A6" w:rsidP="008A4B7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330EE">
        <w:rPr>
          <w:rFonts w:ascii="宋体" w:hAnsi="宋体"/>
          <w:color w:val="000000"/>
        </w:rPr>
        <w:t xml:space="preserve">下列实验叙述中，正确的是（　　）  </w:t>
      </w:r>
    </w:p>
    <w:p w:rsidR="003B69A6" w:rsidRPr="00A330EE" w:rsidRDefault="003B69A6" w:rsidP="008A4B75">
      <w:pPr>
        <w:spacing w:line="360" w:lineRule="auto"/>
        <w:jc w:val="left"/>
        <w:textAlignment w:val="center"/>
        <w:rPr>
          <w:rFonts w:ascii="宋体" w:hAnsi="宋体"/>
          <w:color w:val="000000"/>
        </w:rPr>
      </w:pPr>
      <w:r>
        <w:rPr>
          <w:rFonts w:ascii="宋体" w:hAnsi="宋体"/>
          <w:noProof/>
          <w:color w:val="000000"/>
        </w:rPr>
        <w:drawing>
          <wp:inline distT="0" distB="0" distL="0" distR="0" wp14:anchorId="4A4FCD98" wp14:editId="728F1230">
            <wp:extent cx="4740910" cy="1183640"/>
            <wp:effectExtent l="0" t="0" r="2540" b="0"/>
            <wp:docPr id="8" name="图片 3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40910" cy="1183640"/>
                    </a:xfrm>
                    <a:prstGeom prst="rect">
                      <a:avLst/>
                    </a:prstGeom>
                    <a:noFill/>
                    <a:ln>
                      <a:noFill/>
                    </a:ln>
                  </pic:spPr>
                </pic:pic>
              </a:graphicData>
            </a:graphic>
          </wp:inline>
        </w:drawing>
      </w:r>
    </w:p>
    <w:p w:rsidR="003B69A6" w:rsidRPr="00A330EE"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A330EE">
        <w:rPr>
          <w:rFonts w:ascii="宋体" w:hAnsi="宋体"/>
          <w:color w:val="000000"/>
        </w:rPr>
        <w:t>图1实验时，我们增大反射光线与法线的夹角，入射光线与法线的夹角也会增大</w:t>
      </w:r>
    </w:p>
    <w:p w:rsidR="003B69A6" w:rsidRPr="00A330EE" w:rsidRDefault="003B69A6" w:rsidP="008A4B75">
      <w:pPr>
        <w:spacing w:line="360" w:lineRule="auto"/>
        <w:jc w:val="left"/>
        <w:rPr>
          <w:rFonts w:ascii="宋体" w:hAnsi="宋体"/>
          <w:color w:val="000000"/>
        </w:rPr>
      </w:pPr>
      <w:r w:rsidRPr="00A330EE">
        <w:rPr>
          <w:rFonts w:ascii="宋体" w:hAnsi="宋体"/>
          <w:color w:val="000000"/>
        </w:rPr>
        <w:t>B．图2实验时，我们压实大米是为了获得足够大的摩擦力，从而顺利提起杯子</w:t>
      </w:r>
    </w:p>
    <w:p w:rsidR="003B69A6" w:rsidRPr="00A330EE" w:rsidRDefault="003B69A6" w:rsidP="003B69A6">
      <w:pPr>
        <w:tabs>
          <w:tab w:val="left" w:pos="351"/>
          <w:tab w:val="left" w:pos="2251"/>
          <w:tab w:val="left" w:pos="4150"/>
          <w:tab w:val="left" w:pos="6049"/>
        </w:tabs>
        <w:spacing w:line="360" w:lineRule="auto"/>
        <w:jc w:val="left"/>
        <w:rPr>
          <w:rFonts w:ascii="宋体" w:hAnsi="宋体"/>
          <w:color w:val="000000"/>
        </w:rPr>
      </w:pPr>
      <w:r w:rsidRPr="00A330EE">
        <w:rPr>
          <w:rFonts w:ascii="宋体" w:hAnsi="宋体"/>
          <w:color w:val="000000"/>
        </w:rPr>
        <w:t>C．图3实验时，我们抽去玻璃罩内空气后，影响了电铃的振动，从而听不见声音了</w:t>
      </w:r>
    </w:p>
    <w:p w:rsidR="003B69A6" w:rsidRPr="00A330EE" w:rsidRDefault="003B69A6" w:rsidP="008A4B75">
      <w:pPr>
        <w:spacing w:line="360" w:lineRule="auto"/>
        <w:jc w:val="left"/>
        <w:rPr>
          <w:rFonts w:ascii="宋体" w:hAnsi="宋体"/>
          <w:color w:val="000000"/>
        </w:rPr>
      </w:pPr>
      <w:r w:rsidRPr="00A330EE">
        <w:rPr>
          <w:rFonts w:ascii="宋体" w:hAnsi="宋体"/>
          <w:color w:val="000000"/>
        </w:rPr>
        <w:t>D．图4实验时，我们通过改变材料改变了小车在水平面的动力大小，从而运动距离变化了</w:t>
      </w:r>
    </w:p>
    <w:bookmarkStart w:id="10" w:name="TH10"/>
    <w:bookmarkEnd w:id="10"/>
    <w:p w:rsidR="003B69A6" w:rsidRPr="00A5653A" w:rsidRDefault="003B69A6" w:rsidP="00B1718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5653A">
        <w:rPr>
          <w:rFonts w:ascii="宋体" w:hAnsi="宋体"/>
          <w:color w:val="000000"/>
        </w:rPr>
        <w:t xml:space="preserve">一辆汽车停在水平路面上，下列答案中，属于一对平衡力的是(　　)   </w:t>
      </w:r>
    </w:p>
    <w:p w:rsidR="003B69A6" w:rsidRPr="00A5653A"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A5653A">
        <w:rPr>
          <w:rFonts w:ascii="宋体" w:hAnsi="宋体"/>
          <w:color w:val="000000"/>
        </w:rPr>
        <w:t>汽车的重力和路面对汽车的阻力</w:t>
      </w:r>
    </w:p>
    <w:p w:rsidR="003B69A6" w:rsidRPr="00A5653A" w:rsidRDefault="003B69A6" w:rsidP="00B1718C">
      <w:pPr>
        <w:spacing w:line="360" w:lineRule="auto"/>
        <w:jc w:val="left"/>
        <w:rPr>
          <w:rFonts w:ascii="宋体" w:hAnsi="宋体"/>
          <w:color w:val="000000"/>
        </w:rPr>
      </w:pPr>
      <w:r w:rsidRPr="00A5653A">
        <w:rPr>
          <w:rFonts w:ascii="宋体" w:hAnsi="宋体"/>
          <w:color w:val="000000"/>
        </w:rPr>
        <w:t>B．路面对汽车的支持力和汽车对路面的压力</w:t>
      </w:r>
    </w:p>
    <w:p w:rsidR="003B69A6" w:rsidRPr="00A5653A" w:rsidRDefault="003B69A6" w:rsidP="003B69A6">
      <w:pPr>
        <w:tabs>
          <w:tab w:val="left" w:pos="351"/>
          <w:tab w:val="left" w:pos="2251"/>
          <w:tab w:val="left" w:pos="4150"/>
          <w:tab w:val="left" w:pos="6049"/>
        </w:tabs>
        <w:spacing w:line="360" w:lineRule="auto"/>
        <w:jc w:val="left"/>
        <w:rPr>
          <w:rFonts w:ascii="宋体" w:hAnsi="宋体"/>
          <w:color w:val="000000"/>
        </w:rPr>
      </w:pPr>
      <w:r w:rsidRPr="00A5653A">
        <w:rPr>
          <w:rFonts w:ascii="宋体" w:hAnsi="宋体"/>
          <w:color w:val="000000"/>
        </w:rPr>
        <w:t>C．汽车的重力和汽车对路面的压力</w:t>
      </w:r>
    </w:p>
    <w:p w:rsidR="003B69A6" w:rsidRPr="00A5653A" w:rsidRDefault="003B69A6" w:rsidP="00B1718C">
      <w:pPr>
        <w:spacing w:line="360" w:lineRule="auto"/>
        <w:jc w:val="left"/>
        <w:rPr>
          <w:rFonts w:ascii="宋体" w:hAnsi="宋体"/>
          <w:color w:val="000000"/>
        </w:rPr>
      </w:pPr>
      <w:r w:rsidRPr="00A5653A">
        <w:rPr>
          <w:rFonts w:ascii="宋体" w:hAnsi="宋体"/>
          <w:color w:val="000000"/>
        </w:rPr>
        <w:t>D．汽车的重力和路面对汽车的支持力</w:t>
      </w:r>
    </w:p>
    <w:bookmarkStart w:id="11" w:name="TH11"/>
    <w:bookmarkEnd w:id="11"/>
    <w:p w:rsidR="003B69A6" w:rsidRPr="007A2A56" w:rsidRDefault="003B69A6" w:rsidP="0079046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A2A56">
        <w:rPr>
          <w:rFonts w:ascii="宋体" w:hAnsi="宋体"/>
          <w:color w:val="000000"/>
        </w:rPr>
        <w:t>用如图所示的实验装置“探究影响滑动摩擦力大小的因素”，下列说法正确的是(　　)</w:t>
      </w:r>
    </w:p>
    <w:p w:rsidR="003B69A6" w:rsidRPr="007A2A56" w:rsidRDefault="003B69A6" w:rsidP="00790462">
      <w:pPr>
        <w:spacing w:line="360" w:lineRule="auto"/>
        <w:jc w:val="left"/>
        <w:textAlignment w:val="center"/>
        <w:rPr>
          <w:rFonts w:ascii="宋体" w:hAnsi="宋体"/>
          <w:color w:val="000000"/>
        </w:rPr>
      </w:pPr>
      <w:r>
        <w:rPr>
          <w:rFonts w:ascii="宋体" w:hAnsi="宋体"/>
          <w:noProof/>
          <w:color w:val="000000"/>
        </w:rPr>
        <w:drawing>
          <wp:inline distT="0" distB="0" distL="0" distR="0" wp14:anchorId="75B9B0B3" wp14:editId="6FBCA734">
            <wp:extent cx="1982470" cy="1029970"/>
            <wp:effectExtent l="0" t="0" r="0" b="0"/>
            <wp:docPr id="9" name="图片 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2470" cy="1029970"/>
                    </a:xfrm>
                    <a:prstGeom prst="rect">
                      <a:avLst/>
                    </a:prstGeom>
                    <a:noFill/>
                    <a:ln>
                      <a:noFill/>
                    </a:ln>
                  </pic:spPr>
                </pic:pic>
              </a:graphicData>
            </a:graphic>
          </wp:inline>
        </w:drawing>
      </w:r>
    </w:p>
    <w:p w:rsidR="003B69A6" w:rsidRPr="007A2A56"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lastRenderedPageBreak/>
        <w:t>A．</w:t>
      </w:r>
      <w:r w:rsidRPr="007A2A56">
        <w:rPr>
          <w:rFonts w:ascii="宋体" w:hAnsi="宋体"/>
          <w:color w:val="000000"/>
        </w:rPr>
        <w:t>比较甲、乙实验，说明滑动摩擦力的大小跟接触面的粗糙程度有关</w:t>
      </w:r>
    </w:p>
    <w:p w:rsidR="003B69A6" w:rsidRPr="007A2A56" w:rsidRDefault="003B69A6" w:rsidP="00790462">
      <w:pPr>
        <w:spacing w:line="360" w:lineRule="auto"/>
        <w:jc w:val="left"/>
        <w:rPr>
          <w:rFonts w:ascii="宋体" w:hAnsi="宋体"/>
          <w:color w:val="000000"/>
        </w:rPr>
      </w:pPr>
      <w:r w:rsidRPr="007A2A56">
        <w:rPr>
          <w:rFonts w:ascii="宋体" w:hAnsi="宋体"/>
          <w:color w:val="000000"/>
        </w:rPr>
        <w:t>B．甲实验中加速拉动木块时，木块受到的滑动摩擦力会变大</w:t>
      </w:r>
    </w:p>
    <w:p w:rsidR="003B69A6" w:rsidRPr="007A2A56" w:rsidRDefault="003B69A6" w:rsidP="003B69A6">
      <w:pPr>
        <w:tabs>
          <w:tab w:val="left" w:pos="351"/>
          <w:tab w:val="left" w:pos="2251"/>
          <w:tab w:val="left" w:pos="4150"/>
          <w:tab w:val="left" w:pos="6049"/>
        </w:tabs>
        <w:spacing w:line="360" w:lineRule="auto"/>
        <w:jc w:val="left"/>
        <w:rPr>
          <w:rFonts w:ascii="宋体" w:hAnsi="宋体"/>
          <w:color w:val="000000"/>
        </w:rPr>
      </w:pPr>
      <w:r w:rsidRPr="007A2A56">
        <w:rPr>
          <w:rFonts w:ascii="宋体" w:hAnsi="宋体"/>
          <w:color w:val="000000"/>
        </w:rPr>
        <w:t>C．丙实验中测力计水平匀速拉动木块时，木块上的砝码所受摩擦力的大小是0 N</w:t>
      </w:r>
    </w:p>
    <w:p w:rsidR="003B69A6" w:rsidRPr="007A2A56" w:rsidRDefault="003B69A6" w:rsidP="00790462">
      <w:pPr>
        <w:spacing w:line="360" w:lineRule="auto"/>
        <w:jc w:val="left"/>
        <w:rPr>
          <w:rFonts w:ascii="宋体" w:hAnsi="宋体"/>
          <w:color w:val="000000"/>
        </w:rPr>
      </w:pPr>
      <w:r w:rsidRPr="007A2A56">
        <w:rPr>
          <w:rFonts w:ascii="宋体" w:hAnsi="宋体"/>
          <w:color w:val="000000"/>
        </w:rPr>
        <w:t>D．实验中测力计斜向上拉动木块匀速运动时，滑动摩擦力与拉力大小相等</w:t>
      </w:r>
    </w:p>
    <w:bookmarkStart w:id="12" w:name="TH12"/>
    <w:bookmarkEnd w:id="12"/>
    <w:p w:rsidR="003B69A6" w:rsidRPr="000350BA" w:rsidRDefault="003B69A6" w:rsidP="00C917C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350BA">
        <w:rPr>
          <w:rFonts w:ascii="宋体" w:hAnsi="宋体"/>
          <w:color w:val="000000"/>
        </w:rPr>
        <w:t>质量为M的木块A在水平桌面上，用轻绳跨过定滑轮与质量为m</w:t>
      </w:r>
      <w:proofErr w:type="gramStart"/>
      <w:r w:rsidRPr="000350BA">
        <w:rPr>
          <w:rFonts w:ascii="宋体" w:hAnsi="宋体"/>
          <w:color w:val="000000"/>
        </w:rPr>
        <w:t>的钩码相连</w:t>
      </w:r>
      <w:proofErr w:type="gramEnd"/>
      <w:r w:rsidRPr="000350BA">
        <w:rPr>
          <w:rFonts w:ascii="宋体" w:hAnsi="宋体"/>
          <w:color w:val="000000"/>
        </w:rPr>
        <w:t>，在轻绳的拉力作用下沿桌面做匀速运动，若突然剪断轻绳（不考虑</w:t>
      </w:r>
      <w:proofErr w:type="gramStart"/>
      <w:r w:rsidRPr="000350BA">
        <w:rPr>
          <w:rFonts w:ascii="宋体" w:hAnsi="宋体"/>
          <w:color w:val="000000"/>
        </w:rPr>
        <w:t>绳</w:t>
      </w:r>
      <w:proofErr w:type="gramEnd"/>
      <w:r w:rsidRPr="000350BA">
        <w:rPr>
          <w:rFonts w:ascii="宋体" w:hAnsi="宋体"/>
          <w:color w:val="000000"/>
        </w:rPr>
        <w:t>重和绳子与滑轮的摩擦），则（　　）</w:t>
      </w:r>
    </w:p>
    <w:p w:rsidR="003B69A6" w:rsidRPr="000350BA" w:rsidRDefault="003B69A6" w:rsidP="00C917C6">
      <w:pPr>
        <w:spacing w:line="360" w:lineRule="auto"/>
        <w:jc w:val="left"/>
        <w:textAlignment w:val="center"/>
        <w:rPr>
          <w:rFonts w:ascii="宋体" w:hAnsi="宋体"/>
          <w:color w:val="000000"/>
        </w:rPr>
      </w:pPr>
      <w:r>
        <w:rPr>
          <w:rFonts w:ascii="宋体" w:hAnsi="宋体"/>
          <w:noProof/>
          <w:color w:val="000000"/>
        </w:rPr>
        <w:drawing>
          <wp:inline distT="0" distB="0" distL="0" distR="0" wp14:anchorId="3367708D" wp14:editId="2255920A">
            <wp:extent cx="1383030" cy="960755"/>
            <wp:effectExtent l="0" t="0" r="7620" b="0"/>
            <wp:docPr id="10"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3030" cy="960755"/>
                    </a:xfrm>
                    <a:prstGeom prst="rect">
                      <a:avLst/>
                    </a:prstGeom>
                    <a:noFill/>
                    <a:ln>
                      <a:noFill/>
                    </a:ln>
                  </pic:spPr>
                </pic:pic>
              </a:graphicData>
            </a:graphic>
          </wp:inline>
        </w:drawing>
      </w:r>
    </w:p>
    <w:p w:rsidR="003B69A6" w:rsidRPr="000350BA"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0350BA">
        <w:rPr>
          <w:rFonts w:ascii="宋体" w:hAnsi="宋体"/>
          <w:color w:val="000000"/>
        </w:rPr>
        <w:t>绳子没有剪断前A所受的摩擦力为mg，方向向右</w:t>
      </w:r>
    </w:p>
    <w:p w:rsidR="003B69A6" w:rsidRPr="000350BA" w:rsidRDefault="003B69A6" w:rsidP="00C917C6">
      <w:pPr>
        <w:spacing w:line="360" w:lineRule="auto"/>
        <w:jc w:val="left"/>
        <w:rPr>
          <w:rFonts w:ascii="宋体" w:hAnsi="宋体"/>
          <w:color w:val="000000"/>
        </w:rPr>
      </w:pPr>
      <w:r w:rsidRPr="000350BA">
        <w:rPr>
          <w:rFonts w:ascii="宋体" w:hAnsi="宋体"/>
          <w:color w:val="000000"/>
        </w:rPr>
        <w:t>B．绳子剪断后A所受的摩擦力为（M﹣m）g，方向向右</w:t>
      </w:r>
    </w:p>
    <w:p w:rsidR="003B69A6" w:rsidRPr="000350BA" w:rsidRDefault="003B69A6" w:rsidP="003B69A6">
      <w:pPr>
        <w:tabs>
          <w:tab w:val="left" w:pos="351"/>
          <w:tab w:val="left" w:pos="2251"/>
          <w:tab w:val="left" w:pos="4150"/>
          <w:tab w:val="left" w:pos="6049"/>
        </w:tabs>
        <w:spacing w:line="360" w:lineRule="auto"/>
        <w:jc w:val="left"/>
        <w:rPr>
          <w:rFonts w:ascii="宋体" w:hAnsi="宋体"/>
          <w:color w:val="000000"/>
        </w:rPr>
      </w:pPr>
      <w:r w:rsidRPr="000350BA">
        <w:rPr>
          <w:rFonts w:ascii="宋体" w:hAnsi="宋体"/>
          <w:color w:val="000000"/>
        </w:rPr>
        <w:t>C．绳子剪断时A所受摩擦力为mg，方向向左</w:t>
      </w:r>
    </w:p>
    <w:p w:rsidR="003B69A6" w:rsidRPr="000350BA" w:rsidRDefault="003B69A6" w:rsidP="00C917C6">
      <w:pPr>
        <w:spacing w:line="360" w:lineRule="auto"/>
        <w:jc w:val="left"/>
        <w:rPr>
          <w:rFonts w:ascii="宋体" w:hAnsi="宋体"/>
          <w:color w:val="000000"/>
        </w:rPr>
      </w:pPr>
      <w:r w:rsidRPr="000350BA">
        <w:rPr>
          <w:rFonts w:ascii="宋体" w:hAnsi="宋体"/>
          <w:color w:val="000000"/>
        </w:rPr>
        <w:t>D．绳子剪断后A受的摩擦乃将越来越大</w:t>
      </w:r>
    </w:p>
    <w:bookmarkStart w:id="13" w:name="TH13"/>
    <w:bookmarkEnd w:id="13"/>
    <w:p w:rsidR="003B69A6" w:rsidRPr="002923FB" w:rsidRDefault="003B69A6" w:rsidP="0087458B">
      <w:pPr>
        <w:jc w:val="left"/>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ascii="宋体" w:hAnsi="宋体" w:cs="宋体" w:hint="eastAsia"/>
          <w:color w:val="000000"/>
          <w:szCs w:val="21"/>
        </w:rPr>
        <w:instrText xml:space="preserve">LISTNUM  OutlineDefault \l 3 </w:instrText>
      </w:r>
      <w:r>
        <w:rPr>
          <w:rFonts w:ascii="宋体" w:hAnsi="宋体" w:cs="宋体"/>
          <w:color w:val="000000"/>
          <w:szCs w:val="21"/>
        </w:rPr>
        <w:instrText xml:space="preserve"> </w:instrText>
      </w:r>
      <w:r>
        <w:rPr>
          <w:rFonts w:ascii="宋体" w:hAnsi="宋体" w:cs="宋体"/>
          <w:color w:val="000000"/>
          <w:szCs w:val="21"/>
        </w:rPr>
        <w:fldChar w:fldCharType="end"/>
      </w:r>
      <w:r w:rsidRPr="002923FB">
        <w:rPr>
          <w:rFonts w:ascii="宋体" w:hAnsi="宋体" w:cs="宋体" w:hint="eastAsia"/>
          <w:color w:val="000000"/>
          <w:szCs w:val="21"/>
        </w:rPr>
        <w:t>如图所示，两个形状、大小、材料完全相同的实心2物体1 和2，放在水平桌面上，它们对桌面产生的压力F或压强p的大小关系正确的是(　　)</w:t>
      </w:r>
    </w:p>
    <w:p w:rsidR="003B69A6" w:rsidRPr="002923FB" w:rsidRDefault="003B69A6" w:rsidP="0087458B">
      <w:pPr>
        <w:jc w:val="center"/>
        <w:textAlignment w:val="center"/>
        <w:rPr>
          <w:rFonts w:ascii="宋体" w:hAnsi="宋体" w:cs="宋体"/>
          <w:color w:val="000000"/>
          <w:szCs w:val="21"/>
        </w:rPr>
      </w:pPr>
      <w:r>
        <w:rPr>
          <w:rFonts w:ascii="宋体" w:hAnsi="宋体" w:cs="宋体"/>
          <w:noProof/>
          <w:color w:val="000000"/>
          <w:szCs w:val="21"/>
        </w:rPr>
        <w:drawing>
          <wp:inline distT="0" distB="0" distL="0" distR="0" wp14:anchorId="47D041AE" wp14:editId="1B7484F5">
            <wp:extent cx="1774825" cy="983615"/>
            <wp:effectExtent l="0" t="0" r="0" b="6985"/>
            <wp:docPr id="11"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74825" cy="983615"/>
                    </a:xfrm>
                    <a:prstGeom prst="rect">
                      <a:avLst/>
                    </a:prstGeom>
                    <a:noFill/>
                    <a:ln>
                      <a:noFill/>
                    </a:ln>
                  </pic:spPr>
                </pic:pic>
              </a:graphicData>
            </a:graphic>
          </wp:inline>
        </w:drawing>
      </w:r>
    </w:p>
    <w:p w:rsidR="003B69A6" w:rsidRPr="002923FB" w:rsidRDefault="003B69A6" w:rsidP="003B69A6">
      <w:pPr>
        <w:tabs>
          <w:tab w:val="left" w:pos="351"/>
          <w:tab w:val="left" w:pos="2251"/>
          <w:tab w:val="left" w:pos="4150"/>
          <w:tab w:val="left" w:pos="6049"/>
        </w:tabs>
        <w:jc w:val="left"/>
        <w:textAlignment w:val="center"/>
        <w:rPr>
          <w:rFonts w:ascii="宋体" w:hAnsi="宋体" w:cs="宋体"/>
          <w:color w:val="000000"/>
          <w:szCs w:val="21"/>
        </w:rPr>
      </w:pPr>
      <w:r>
        <w:rPr>
          <w:rFonts w:ascii="宋体" w:hAnsi="宋体" w:cs="宋体" w:hint="eastAsia"/>
          <w:color w:val="000000"/>
          <w:szCs w:val="21"/>
        </w:rPr>
        <w:t>A．</w:t>
      </w:r>
      <w:r w:rsidRPr="002923FB">
        <w:rPr>
          <w:rFonts w:ascii="宋体" w:hAnsi="宋体" w:cs="宋体" w:hint="eastAsia"/>
          <w:color w:val="000000"/>
          <w:szCs w:val="21"/>
        </w:rPr>
        <w:t>F</w:t>
      </w:r>
      <w:r w:rsidRPr="002923FB">
        <w:rPr>
          <w:rFonts w:ascii="宋体" w:hAnsi="宋体" w:cs="宋体" w:hint="eastAsia"/>
          <w:color w:val="000000"/>
          <w:szCs w:val="21"/>
          <w:vertAlign w:val="subscript"/>
        </w:rPr>
        <w:t>1</w:t>
      </w:r>
      <w:r w:rsidRPr="002923FB">
        <w:rPr>
          <w:rFonts w:ascii="宋体" w:hAnsi="宋体" w:cs="宋体" w:hint="eastAsia"/>
          <w:color w:val="000000"/>
          <w:szCs w:val="21"/>
        </w:rPr>
        <w:t>&gt;F</w:t>
      </w:r>
      <w:r w:rsidRPr="002923FB">
        <w:rPr>
          <w:rFonts w:ascii="宋体" w:hAnsi="宋体" w:cs="宋体" w:hint="eastAsia"/>
          <w:color w:val="000000"/>
          <w:szCs w:val="21"/>
          <w:vertAlign w:val="subscript"/>
        </w:rPr>
        <w:t>2</w:t>
      </w:r>
      <w:r>
        <w:rPr>
          <w:rFonts w:ascii="宋体" w:hAnsi="宋体" w:cs="宋体" w:hint="eastAsia"/>
          <w:color w:val="000000"/>
          <w:szCs w:val="21"/>
        </w:rPr>
        <w:tab/>
        <w:t>B．</w:t>
      </w:r>
      <w:r w:rsidRPr="002923FB">
        <w:rPr>
          <w:rFonts w:ascii="宋体" w:hAnsi="宋体" w:cs="宋体" w:hint="eastAsia"/>
          <w:color w:val="000000"/>
          <w:szCs w:val="21"/>
        </w:rPr>
        <w:t>F</w:t>
      </w:r>
      <w:r w:rsidRPr="002923FB">
        <w:rPr>
          <w:rFonts w:ascii="宋体" w:hAnsi="宋体" w:cs="宋体" w:hint="eastAsia"/>
          <w:color w:val="000000"/>
          <w:szCs w:val="21"/>
          <w:vertAlign w:val="subscript"/>
        </w:rPr>
        <w:t>1</w:t>
      </w:r>
      <w:r w:rsidRPr="002923FB">
        <w:rPr>
          <w:rFonts w:ascii="宋体" w:hAnsi="宋体" w:cs="宋体" w:hint="eastAsia"/>
          <w:color w:val="000000"/>
          <w:szCs w:val="21"/>
        </w:rPr>
        <w:t>=F</w:t>
      </w:r>
      <w:r w:rsidRPr="002923FB">
        <w:rPr>
          <w:rFonts w:ascii="宋体" w:hAnsi="宋体" w:cs="宋体" w:hint="eastAsia"/>
          <w:color w:val="000000"/>
          <w:szCs w:val="21"/>
          <w:vertAlign w:val="subscript"/>
        </w:rPr>
        <w:t>2</w:t>
      </w:r>
      <w:r>
        <w:rPr>
          <w:rFonts w:ascii="宋体" w:hAnsi="宋体" w:cs="宋体" w:hint="eastAsia"/>
          <w:color w:val="000000"/>
          <w:szCs w:val="21"/>
        </w:rPr>
        <w:tab/>
        <w:t>C．</w:t>
      </w:r>
      <w:r w:rsidRPr="002923FB">
        <w:rPr>
          <w:rFonts w:ascii="宋体" w:hAnsi="宋体" w:cs="宋体" w:hint="eastAsia"/>
          <w:color w:val="000000"/>
          <w:szCs w:val="21"/>
        </w:rPr>
        <w:t>p</w:t>
      </w:r>
      <w:r w:rsidRPr="002923FB">
        <w:rPr>
          <w:rFonts w:ascii="宋体" w:hAnsi="宋体" w:cs="宋体" w:hint="eastAsia"/>
          <w:color w:val="000000"/>
          <w:szCs w:val="21"/>
          <w:vertAlign w:val="subscript"/>
        </w:rPr>
        <w:t>1</w:t>
      </w:r>
      <w:r w:rsidRPr="002923FB">
        <w:rPr>
          <w:rFonts w:ascii="宋体" w:hAnsi="宋体" w:cs="宋体" w:hint="eastAsia"/>
          <w:color w:val="000000"/>
          <w:szCs w:val="21"/>
        </w:rPr>
        <w:t>=p</w:t>
      </w:r>
      <w:r w:rsidRPr="002923FB">
        <w:rPr>
          <w:rFonts w:ascii="宋体" w:hAnsi="宋体" w:cs="宋体" w:hint="eastAsia"/>
          <w:color w:val="000000"/>
          <w:szCs w:val="21"/>
          <w:vertAlign w:val="subscript"/>
        </w:rPr>
        <w:t>2</w:t>
      </w:r>
      <w:r>
        <w:rPr>
          <w:rFonts w:ascii="宋体" w:hAnsi="宋体" w:cs="宋体" w:hint="eastAsia"/>
          <w:color w:val="000000"/>
          <w:szCs w:val="21"/>
        </w:rPr>
        <w:tab/>
        <w:t>D．</w:t>
      </w:r>
      <w:r w:rsidRPr="002923FB">
        <w:rPr>
          <w:rFonts w:ascii="宋体" w:hAnsi="宋体" w:cs="宋体" w:hint="eastAsia"/>
          <w:color w:val="000000"/>
          <w:szCs w:val="21"/>
        </w:rPr>
        <w:t>p</w:t>
      </w:r>
      <w:r w:rsidRPr="002923FB">
        <w:rPr>
          <w:rFonts w:ascii="宋体" w:hAnsi="宋体" w:cs="宋体" w:hint="eastAsia"/>
          <w:color w:val="000000"/>
          <w:szCs w:val="21"/>
          <w:vertAlign w:val="subscript"/>
        </w:rPr>
        <w:t>1</w:t>
      </w:r>
      <w:r w:rsidRPr="002923FB">
        <w:rPr>
          <w:rFonts w:ascii="宋体" w:hAnsi="宋体" w:cs="宋体" w:hint="eastAsia"/>
          <w:color w:val="000000"/>
          <w:szCs w:val="21"/>
        </w:rPr>
        <w:t>&gt;p</w:t>
      </w:r>
      <w:r w:rsidRPr="002923FB">
        <w:rPr>
          <w:rFonts w:ascii="宋体" w:hAnsi="宋体" w:cs="宋体" w:hint="eastAsia"/>
          <w:color w:val="000000"/>
          <w:szCs w:val="21"/>
          <w:vertAlign w:val="subscript"/>
        </w:rPr>
        <w:t>2</w:t>
      </w:r>
    </w:p>
    <w:bookmarkStart w:id="14" w:name="TH14"/>
    <w:bookmarkEnd w:id="14"/>
    <w:p w:rsidR="003B69A6" w:rsidRPr="00932CB5" w:rsidRDefault="003B69A6" w:rsidP="006C0FF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32CB5">
        <w:rPr>
          <w:rFonts w:ascii="宋体" w:hAnsi="宋体"/>
          <w:color w:val="000000"/>
        </w:rPr>
        <w:t>小</w:t>
      </w:r>
      <w:proofErr w:type="gramStart"/>
      <w:r w:rsidRPr="00932CB5">
        <w:rPr>
          <w:rFonts w:ascii="宋体" w:hAnsi="宋体"/>
          <w:color w:val="000000"/>
        </w:rPr>
        <w:t>敏利用</w:t>
      </w:r>
      <w:proofErr w:type="gramEnd"/>
      <w:r w:rsidRPr="00932CB5">
        <w:rPr>
          <w:rFonts w:ascii="宋体" w:hAnsi="宋体"/>
          <w:color w:val="000000"/>
        </w:rPr>
        <w:t>海绵、小方桌和砝码进行了如图所示探究活动。下列分析不正确的是(　　)</w:t>
      </w:r>
    </w:p>
    <w:p w:rsidR="003B69A6" w:rsidRPr="00932CB5" w:rsidRDefault="003B69A6" w:rsidP="006C0FF5">
      <w:pPr>
        <w:spacing w:line="360" w:lineRule="auto"/>
        <w:jc w:val="left"/>
        <w:textAlignment w:val="center"/>
        <w:rPr>
          <w:rFonts w:ascii="宋体" w:hAnsi="宋体"/>
          <w:color w:val="000000"/>
        </w:rPr>
      </w:pPr>
      <w:r>
        <w:rPr>
          <w:rFonts w:ascii="宋体" w:hAnsi="宋体"/>
          <w:noProof/>
          <w:color w:val="000000"/>
        </w:rPr>
        <w:drawing>
          <wp:inline distT="0" distB="0" distL="0" distR="0" wp14:anchorId="3B4A3370" wp14:editId="28A435E4">
            <wp:extent cx="3672840" cy="1198880"/>
            <wp:effectExtent l="0" t="0" r="3810" b="1270"/>
            <wp:docPr id="12"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72840" cy="1198880"/>
                    </a:xfrm>
                    <a:prstGeom prst="rect">
                      <a:avLst/>
                    </a:prstGeom>
                    <a:noFill/>
                    <a:ln>
                      <a:noFill/>
                    </a:ln>
                  </pic:spPr>
                </pic:pic>
              </a:graphicData>
            </a:graphic>
          </wp:inline>
        </w:drawing>
      </w:r>
    </w:p>
    <w:p w:rsidR="003B69A6" w:rsidRPr="00932CB5"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932CB5">
        <w:rPr>
          <w:rFonts w:ascii="宋体" w:hAnsi="宋体"/>
          <w:color w:val="000000"/>
        </w:rPr>
        <w:t>探究的方法：控制变量法</w:t>
      </w:r>
    </w:p>
    <w:p w:rsidR="003B69A6" w:rsidRPr="00932CB5" w:rsidRDefault="003B69A6" w:rsidP="006C0FF5">
      <w:pPr>
        <w:spacing w:line="360" w:lineRule="auto"/>
        <w:jc w:val="left"/>
        <w:rPr>
          <w:rFonts w:ascii="宋体" w:hAnsi="宋体"/>
          <w:color w:val="000000"/>
        </w:rPr>
      </w:pPr>
      <w:r w:rsidRPr="00932CB5">
        <w:rPr>
          <w:rFonts w:ascii="宋体" w:hAnsi="宋体"/>
          <w:color w:val="000000"/>
        </w:rPr>
        <w:lastRenderedPageBreak/>
        <w:t>B．探究的问题：压力的作用效果与什么因素有关</w:t>
      </w:r>
    </w:p>
    <w:p w:rsidR="003B69A6" w:rsidRPr="00932CB5" w:rsidRDefault="003B69A6" w:rsidP="003B69A6">
      <w:pPr>
        <w:tabs>
          <w:tab w:val="left" w:pos="351"/>
          <w:tab w:val="left" w:pos="2251"/>
          <w:tab w:val="left" w:pos="4150"/>
          <w:tab w:val="left" w:pos="6049"/>
        </w:tabs>
        <w:spacing w:line="360" w:lineRule="auto"/>
        <w:jc w:val="left"/>
        <w:rPr>
          <w:rFonts w:ascii="宋体" w:hAnsi="宋体"/>
          <w:color w:val="000000"/>
        </w:rPr>
      </w:pPr>
      <w:r w:rsidRPr="00932CB5">
        <w:rPr>
          <w:rFonts w:ascii="宋体" w:hAnsi="宋体"/>
          <w:color w:val="000000"/>
        </w:rPr>
        <w:t>C．探究过程的分析：通过观察海绵凹陷面积大小判断压力的作用效果</w:t>
      </w:r>
    </w:p>
    <w:p w:rsidR="003B69A6" w:rsidRDefault="003B69A6" w:rsidP="006C0FF5">
      <w:pPr>
        <w:spacing w:line="360" w:lineRule="auto"/>
        <w:jc w:val="left"/>
        <w:rPr>
          <w:rFonts w:ascii="宋体" w:hAnsi="宋体"/>
          <w:color w:val="000000"/>
        </w:rPr>
      </w:pPr>
      <w:r w:rsidRPr="00932CB5">
        <w:rPr>
          <w:rFonts w:ascii="宋体" w:hAnsi="宋体"/>
          <w:color w:val="000000"/>
        </w:rPr>
        <w:t>D．探究的结论：压力的作用效果与压力的大小和受力面积有关</w:t>
      </w:r>
    </w:p>
    <w:p w:rsidR="007A4C9C" w:rsidRDefault="007A4C9C" w:rsidP="003B69A6">
      <w:pPr>
        <w:numPr>
          <w:ilvl w:val="0"/>
          <w:numId w:val="1"/>
        </w:numPr>
        <w:ind w:rightChars="-159" w:right="-334"/>
        <w:rPr>
          <w:rFonts w:ascii="宋体" w:hAnsi="宋体"/>
          <w:b/>
          <w:szCs w:val="21"/>
        </w:rPr>
      </w:pPr>
      <w:bookmarkStart w:id="15" w:name="STTX2"/>
      <w:bookmarkEnd w:id="15"/>
      <w:r>
        <w:rPr>
          <w:rFonts w:ascii="宋体" w:hAnsi="宋体" w:hint="eastAsia"/>
          <w:b/>
          <w:szCs w:val="21"/>
        </w:rPr>
        <w:t>、</w:t>
      </w:r>
      <w:r w:rsidR="003B69A6">
        <w:rPr>
          <w:rFonts w:ascii="宋体" w:hAnsi="宋体" w:hint="eastAsia"/>
          <w:b/>
          <w:szCs w:val="21"/>
        </w:rPr>
        <w:t>填空题</w:t>
      </w:r>
      <w:r>
        <w:rPr>
          <w:rFonts w:ascii="宋体" w:hAnsi="宋体" w:hint="eastAsia"/>
          <w:szCs w:val="21"/>
        </w:rPr>
        <w:t>（</w:t>
      </w:r>
      <w:r w:rsidR="003B69A6">
        <w:rPr>
          <w:rFonts w:ascii="宋体" w:hAnsi="宋体" w:hint="eastAsia"/>
          <w:szCs w:val="21"/>
        </w:rPr>
        <w:t>30</w:t>
      </w:r>
      <w:r>
        <w:rPr>
          <w:rFonts w:ascii="宋体" w:hAnsi="宋体" w:hint="eastAsia"/>
          <w:szCs w:val="21"/>
        </w:rPr>
        <w:t>分）</w:t>
      </w:r>
      <w:r>
        <w:rPr>
          <w:rFonts w:ascii="宋体" w:hAnsi="宋体" w:hint="eastAsia"/>
          <w:b/>
          <w:szCs w:val="21"/>
        </w:rPr>
        <w:t>把答案填在题中的横线上或按题目要求作答</w:t>
      </w:r>
    </w:p>
    <w:p w:rsidR="003B69A6" w:rsidRPr="00FE3783" w:rsidRDefault="003B69A6" w:rsidP="00402134">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E3783">
        <w:rPr>
          <w:rFonts w:ascii="宋体" w:hAnsi="宋体"/>
          <w:color w:val="000000"/>
        </w:rPr>
        <w:t>物理实验室中常用</w:t>
      </w:r>
      <w:r w:rsidRPr="00FE3783">
        <w:rPr>
          <w:rFonts w:ascii="宋体" w:hAnsi="宋体"/>
          <w:color w:val="000000"/>
          <w:u w:val="single"/>
        </w:rPr>
        <w:t xml:space="preserve">　           　</w:t>
      </w:r>
      <w:r w:rsidRPr="00FE3783">
        <w:rPr>
          <w:rFonts w:ascii="宋体" w:hAnsi="宋体"/>
          <w:color w:val="000000"/>
        </w:rPr>
        <w:t>来测量力的大小，它是根据</w:t>
      </w:r>
      <w:r w:rsidRPr="00FE3783">
        <w:rPr>
          <w:rFonts w:ascii="宋体" w:hAnsi="宋体"/>
          <w:color w:val="000000"/>
          <w:u w:val="single"/>
        </w:rPr>
        <w:t xml:space="preserve">　                                                     　</w:t>
      </w:r>
      <w:r w:rsidRPr="00FE3783">
        <w:rPr>
          <w:rFonts w:ascii="宋体" w:hAnsi="宋体"/>
          <w:color w:val="000000"/>
        </w:rPr>
        <w:t>原理制成的。</w:t>
      </w:r>
    </w:p>
    <w:bookmarkStart w:id="16" w:name="TH16"/>
    <w:bookmarkEnd w:id="16"/>
    <w:p w:rsidR="003B69A6" w:rsidRPr="003C688D" w:rsidRDefault="003B69A6" w:rsidP="009C0B45">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C688D">
        <w:rPr>
          <w:rFonts w:ascii="宋体" w:hAnsi="宋体"/>
          <w:color w:val="000000"/>
        </w:rPr>
        <w:t>如图所示是小球下落过程中</w:t>
      </w:r>
      <w:r w:rsidRPr="003C688D">
        <w:rPr>
          <w:rFonts w:ascii="宋体" w:hAnsi="宋体"/>
          <w:color w:val="000000"/>
          <w:em w:val="dot"/>
        </w:rPr>
        <w:t>每隔相同时间</w:t>
      </w:r>
      <w:r w:rsidRPr="003C688D">
        <w:rPr>
          <w:rFonts w:ascii="宋体" w:hAnsi="宋体"/>
          <w:color w:val="000000"/>
        </w:rPr>
        <w:t>曝光一次所得的照片，我们认为小球是运动的参照物是</w:t>
      </w:r>
      <w:r w:rsidRPr="003C688D">
        <w:rPr>
          <w:rFonts w:ascii="宋体" w:hAnsi="宋体"/>
          <w:color w:val="000000"/>
          <w:u w:val="single"/>
        </w:rPr>
        <w:t xml:space="preserve">　     　</w:t>
      </w:r>
      <w:r w:rsidRPr="003C688D">
        <w:rPr>
          <w:rFonts w:ascii="宋体" w:hAnsi="宋体"/>
          <w:color w:val="000000"/>
        </w:rPr>
        <w:t>，比较小球在相等时间内通过的</w:t>
      </w:r>
      <w:r w:rsidRPr="003C688D">
        <w:rPr>
          <w:rFonts w:ascii="宋体" w:hAnsi="宋体"/>
          <w:color w:val="000000"/>
          <w:u w:val="single"/>
        </w:rPr>
        <w:t xml:space="preserve">　     　</w:t>
      </w:r>
      <w:r w:rsidRPr="003C688D">
        <w:rPr>
          <w:rFonts w:ascii="宋体" w:hAnsi="宋体"/>
          <w:color w:val="000000"/>
        </w:rPr>
        <w:t>，可知小球的速度越来越</w:t>
      </w:r>
      <w:r w:rsidRPr="003C688D">
        <w:rPr>
          <w:rFonts w:ascii="宋体" w:hAnsi="宋体"/>
          <w:color w:val="000000"/>
          <w:u w:val="single"/>
        </w:rPr>
        <w:t xml:space="preserve">　     　</w:t>
      </w:r>
      <w:r w:rsidRPr="003C688D">
        <w:rPr>
          <w:rFonts w:ascii="宋体" w:hAnsi="宋体"/>
          <w:color w:val="000000"/>
        </w:rPr>
        <w:t>。</w:t>
      </w:r>
    </w:p>
    <w:p w:rsidR="003B69A6" w:rsidRPr="003C688D" w:rsidRDefault="003B69A6" w:rsidP="009C0B45">
      <w:pPr>
        <w:spacing w:line="360" w:lineRule="auto"/>
        <w:jc w:val="left"/>
        <w:textAlignment w:val="center"/>
        <w:rPr>
          <w:rFonts w:ascii="宋体" w:hAnsi="宋体"/>
          <w:color w:val="000000"/>
        </w:rPr>
      </w:pPr>
      <w:r>
        <w:rPr>
          <w:rFonts w:ascii="宋体" w:hAnsi="宋体"/>
          <w:noProof/>
          <w:color w:val="000000"/>
        </w:rPr>
        <w:drawing>
          <wp:inline distT="0" distB="0" distL="0" distR="0" wp14:anchorId="3EB43C60" wp14:editId="237D12D5">
            <wp:extent cx="576580" cy="1198880"/>
            <wp:effectExtent l="0" t="0" r="0" b="1270"/>
            <wp:docPr id="13" name="图片 3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580" cy="1198880"/>
                    </a:xfrm>
                    <a:prstGeom prst="rect">
                      <a:avLst/>
                    </a:prstGeom>
                    <a:noFill/>
                    <a:ln>
                      <a:noFill/>
                    </a:ln>
                  </pic:spPr>
                </pic:pic>
              </a:graphicData>
            </a:graphic>
          </wp:inline>
        </w:drawing>
      </w:r>
    </w:p>
    <w:bookmarkStart w:id="17" w:name="TH17"/>
    <w:bookmarkEnd w:id="17"/>
    <w:p w:rsidR="003B69A6" w:rsidRPr="00B27DA0" w:rsidRDefault="003B69A6" w:rsidP="00F02F6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27DA0">
        <w:rPr>
          <w:rFonts w:ascii="宋体" w:hAnsi="宋体"/>
          <w:color w:val="000000"/>
        </w:rPr>
        <w:t>在一般情况下g为定值，但经过科学家的精确测量，g值仍有差异，下图是各个不同城市g值的大小，观察、分析表中提供的数据，回答下列问题：</w:t>
      </w:r>
    </w:p>
    <w:p w:rsidR="003B69A6" w:rsidRPr="00B27DA0" w:rsidRDefault="003B69A6" w:rsidP="00F02F60">
      <w:pPr>
        <w:spacing w:line="360" w:lineRule="auto"/>
        <w:jc w:val="left"/>
        <w:textAlignment w:val="center"/>
        <w:rPr>
          <w:rFonts w:ascii="宋体" w:hAnsi="宋体"/>
          <w:color w:val="000000"/>
        </w:rPr>
      </w:pPr>
      <w:r>
        <w:rPr>
          <w:rFonts w:ascii="宋体" w:hAnsi="宋体"/>
          <w:noProof/>
          <w:color w:val="000000"/>
        </w:rPr>
        <w:drawing>
          <wp:inline distT="0" distB="0" distL="0" distR="0" wp14:anchorId="104834B2" wp14:editId="3D1A56CC">
            <wp:extent cx="4963795" cy="1075690"/>
            <wp:effectExtent l="0" t="0" r="8255" b="0"/>
            <wp:docPr id="14"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63795" cy="1075690"/>
                    </a:xfrm>
                    <a:prstGeom prst="rect">
                      <a:avLst/>
                    </a:prstGeom>
                    <a:noFill/>
                    <a:ln>
                      <a:noFill/>
                    </a:ln>
                  </pic:spPr>
                </pic:pic>
              </a:graphicData>
            </a:graphic>
          </wp:inline>
        </w:drawing>
      </w:r>
    </w:p>
    <w:p w:rsidR="003B69A6" w:rsidRPr="00B27DA0" w:rsidRDefault="003B69A6" w:rsidP="00F02F60">
      <w:pPr>
        <w:spacing w:line="360" w:lineRule="auto"/>
        <w:jc w:val="left"/>
        <w:textAlignment w:val="center"/>
        <w:rPr>
          <w:rFonts w:ascii="宋体" w:hAnsi="宋体"/>
          <w:color w:val="000000"/>
        </w:rPr>
      </w:pPr>
      <w:r w:rsidRPr="00B27DA0">
        <w:rPr>
          <w:rFonts w:ascii="宋体" w:hAnsi="宋体"/>
          <w:color w:val="000000"/>
        </w:rPr>
        <w:t>（1）g值相同的城市是</w:t>
      </w:r>
      <w:r w:rsidRPr="00B27DA0">
        <w:rPr>
          <w:rFonts w:ascii="宋体" w:hAnsi="宋体"/>
          <w:color w:val="000000"/>
          <w:u w:val="single"/>
        </w:rPr>
        <w:t xml:space="preserve">　           　</w:t>
      </w:r>
      <w:r w:rsidRPr="00B27DA0">
        <w:rPr>
          <w:rFonts w:ascii="宋体" w:hAnsi="宋体"/>
          <w:color w:val="000000"/>
        </w:rPr>
        <w:t>；</w:t>
      </w:r>
    </w:p>
    <w:p w:rsidR="003B69A6" w:rsidRPr="00B27DA0" w:rsidRDefault="003B69A6" w:rsidP="00F02F60">
      <w:pPr>
        <w:spacing w:line="360" w:lineRule="auto"/>
        <w:jc w:val="left"/>
        <w:textAlignment w:val="center"/>
        <w:rPr>
          <w:rFonts w:ascii="宋体" w:hAnsi="宋体"/>
          <w:color w:val="000000"/>
        </w:rPr>
      </w:pPr>
      <w:r w:rsidRPr="00B27DA0">
        <w:rPr>
          <w:rFonts w:ascii="宋体" w:hAnsi="宋体"/>
          <w:color w:val="000000"/>
        </w:rPr>
        <w:t>（2）g值相差最大的两地是</w:t>
      </w:r>
      <w:r w:rsidRPr="00B27DA0">
        <w:rPr>
          <w:rFonts w:ascii="宋体" w:hAnsi="宋体"/>
          <w:color w:val="000000"/>
          <w:u w:val="single"/>
        </w:rPr>
        <w:t xml:space="preserve">　             　</w:t>
      </w:r>
      <w:r w:rsidRPr="00B27DA0">
        <w:rPr>
          <w:rFonts w:ascii="宋体" w:hAnsi="宋体"/>
          <w:color w:val="000000"/>
        </w:rPr>
        <w:t>；</w:t>
      </w:r>
    </w:p>
    <w:p w:rsidR="003B69A6" w:rsidRPr="00B27DA0" w:rsidRDefault="003B69A6" w:rsidP="00F02F60">
      <w:pPr>
        <w:spacing w:line="360" w:lineRule="auto"/>
        <w:jc w:val="left"/>
        <w:textAlignment w:val="center"/>
        <w:rPr>
          <w:rFonts w:ascii="宋体" w:hAnsi="宋体"/>
          <w:color w:val="000000"/>
        </w:rPr>
      </w:pPr>
      <w:r w:rsidRPr="00B27DA0">
        <w:rPr>
          <w:rFonts w:ascii="宋体" w:hAnsi="宋体"/>
          <w:color w:val="000000"/>
        </w:rPr>
        <w:t>（3）可见g值随</w:t>
      </w:r>
      <w:r w:rsidRPr="00B27DA0">
        <w:rPr>
          <w:rFonts w:ascii="宋体" w:hAnsi="宋体"/>
          <w:color w:val="000000"/>
          <w:u w:val="single"/>
        </w:rPr>
        <w:t xml:space="preserve">　     　</w:t>
      </w:r>
      <w:r w:rsidRPr="00B27DA0">
        <w:rPr>
          <w:rFonts w:ascii="宋体" w:hAnsi="宋体"/>
          <w:color w:val="000000"/>
        </w:rPr>
        <w:t>的增大而</w:t>
      </w:r>
      <w:r w:rsidRPr="00B27DA0">
        <w:rPr>
          <w:rFonts w:ascii="宋体" w:hAnsi="宋体"/>
          <w:color w:val="000000"/>
          <w:u w:val="single"/>
        </w:rPr>
        <w:t xml:space="preserve">　     　</w:t>
      </w:r>
      <w:r w:rsidRPr="00B27DA0">
        <w:rPr>
          <w:rFonts w:ascii="宋体" w:hAnsi="宋体"/>
          <w:color w:val="000000"/>
        </w:rPr>
        <w:t>。</w:t>
      </w:r>
    </w:p>
    <w:bookmarkStart w:id="18" w:name="TH18"/>
    <w:bookmarkEnd w:id="18"/>
    <w:p w:rsidR="003B69A6" w:rsidRPr="00732AF5" w:rsidRDefault="003B69A6" w:rsidP="005F7474">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32AF5">
        <w:rPr>
          <w:rFonts w:ascii="宋体" w:hAnsi="宋体"/>
          <w:color w:val="000000"/>
        </w:rPr>
        <w:t xml:space="preserve">当汽车紧急刹车时，车上的乘客会向  </w:t>
      </w:r>
      <w:r w:rsidRPr="00732AF5">
        <w:rPr>
          <w:rFonts w:ascii="宋体" w:hAnsi="宋体"/>
          <w:color w:val="000000"/>
          <w:u w:val="single"/>
        </w:rPr>
        <w:t xml:space="preserve">　     　</w:t>
      </w:r>
      <w:r w:rsidRPr="00732AF5">
        <w:rPr>
          <w:rFonts w:ascii="宋体" w:hAnsi="宋体"/>
          <w:color w:val="000000"/>
        </w:rPr>
        <w:t xml:space="preserve">    倒(填“前”或“后”)，这是由于乘客有    </w:t>
      </w:r>
      <w:r w:rsidRPr="00732AF5">
        <w:rPr>
          <w:rFonts w:ascii="宋体" w:hAnsi="宋体"/>
          <w:color w:val="000000"/>
          <w:u w:val="single"/>
        </w:rPr>
        <w:t xml:space="preserve">　     　</w:t>
      </w:r>
      <w:r w:rsidRPr="00732AF5">
        <w:rPr>
          <w:rFonts w:ascii="宋体" w:hAnsi="宋体"/>
          <w:color w:val="000000"/>
        </w:rPr>
        <w:t xml:space="preserve">    。  而被踢出去的足球仍能继续向前运动，这是因为  </w:t>
      </w:r>
      <w:r w:rsidRPr="00732AF5">
        <w:rPr>
          <w:rFonts w:ascii="宋体" w:hAnsi="宋体"/>
          <w:color w:val="000000"/>
          <w:u w:val="single"/>
        </w:rPr>
        <w:t xml:space="preserve">　     　</w:t>
      </w:r>
      <w:r w:rsidRPr="00732AF5">
        <w:rPr>
          <w:rFonts w:ascii="宋体" w:hAnsi="宋体"/>
          <w:color w:val="000000"/>
        </w:rPr>
        <w:t xml:space="preserve">      有惯性。一切   </w:t>
      </w:r>
      <w:proofErr w:type="gramStart"/>
      <w:r w:rsidRPr="00732AF5">
        <w:rPr>
          <w:rFonts w:ascii="宋体" w:hAnsi="宋体"/>
          <w:color w:val="000000"/>
          <w:u w:val="single"/>
        </w:rPr>
        <w:t xml:space="preserve">　     　</w:t>
      </w:r>
      <w:r w:rsidRPr="00732AF5">
        <w:rPr>
          <w:rFonts w:ascii="宋体" w:hAnsi="宋体"/>
          <w:color w:val="000000"/>
        </w:rPr>
        <w:t xml:space="preserve">     </w:t>
      </w:r>
      <w:proofErr w:type="gramEnd"/>
      <w:r w:rsidRPr="00732AF5">
        <w:rPr>
          <w:rFonts w:ascii="宋体" w:hAnsi="宋体"/>
          <w:color w:val="000000"/>
        </w:rPr>
        <w:t xml:space="preserve">都有惯性，惯性的大小与物体的    </w:t>
      </w:r>
      <w:proofErr w:type="gramStart"/>
      <w:r w:rsidRPr="00732AF5">
        <w:rPr>
          <w:rFonts w:ascii="宋体" w:hAnsi="宋体"/>
          <w:color w:val="000000"/>
          <w:u w:val="single"/>
        </w:rPr>
        <w:t xml:space="preserve">　     　</w:t>
      </w:r>
      <w:r w:rsidRPr="00732AF5">
        <w:rPr>
          <w:rFonts w:ascii="宋体" w:hAnsi="宋体"/>
          <w:color w:val="000000"/>
        </w:rPr>
        <w:t xml:space="preserve">     </w:t>
      </w:r>
      <w:proofErr w:type="gramEnd"/>
      <w:r w:rsidRPr="00732AF5">
        <w:rPr>
          <w:rFonts w:ascii="宋体" w:hAnsi="宋体"/>
          <w:color w:val="000000"/>
        </w:rPr>
        <w:t>有关。</w:t>
      </w:r>
    </w:p>
    <w:bookmarkStart w:id="19" w:name="TH19"/>
    <w:bookmarkEnd w:id="19"/>
    <w:p w:rsidR="003B69A6" w:rsidRPr="00B27DA0" w:rsidRDefault="003B69A6" w:rsidP="001D04CF">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27DA0">
        <w:rPr>
          <w:rFonts w:ascii="宋体" w:hAnsi="宋体"/>
          <w:color w:val="000000"/>
        </w:rPr>
        <w:t>底面积不等的甲乙两个柱形容器，分别盛有质量相等的水和煤油放在水平地面上（如图所</w:t>
      </w:r>
      <w:r w:rsidRPr="00B27DA0">
        <w:rPr>
          <w:rFonts w:ascii="宋体" w:hAnsi="宋体"/>
          <w:color w:val="000000"/>
        </w:rPr>
        <w:lastRenderedPageBreak/>
        <w:t>示）．可能使两容器底部所受液体压强相等的方法是：分别从两容器中抽出相同</w:t>
      </w:r>
      <w:r w:rsidRPr="00B27DA0">
        <w:rPr>
          <w:rFonts w:ascii="宋体" w:hAnsi="宋体"/>
          <w:color w:val="000000"/>
          <w:u w:val="single"/>
        </w:rPr>
        <w:t xml:space="preserve">　     　</w:t>
      </w:r>
      <w:r w:rsidRPr="00B27DA0">
        <w:rPr>
          <w:rFonts w:ascii="宋体" w:hAnsi="宋体"/>
          <w:color w:val="000000"/>
        </w:rPr>
        <w:t xml:space="preserve"> （选填“体积”、“质量”）的水和煤油．</w:t>
      </w:r>
    </w:p>
    <w:p w:rsidR="003B69A6" w:rsidRDefault="003B69A6" w:rsidP="001D04CF">
      <w:pPr>
        <w:spacing w:line="360" w:lineRule="auto"/>
        <w:jc w:val="left"/>
        <w:textAlignment w:val="center"/>
        <w:rPr>
          <w:rFonts w:ascii="宋体" w:hAnsi="宋体"/>
          <w:color w:val="000000"/>
        </w:rPr>
      </w:pPr>
      <w:r>
        <w:rPr>
          <w:rFonts w:ascii="宋体" w:hAnsi="宋体"/>
          <w:noProof/>
          <w:color w:val="000000"/>
        </w:rPr>
        <w:drawing>
          <wp:inline distT="0" distB="0" distL="0" distR="0" wp14:anchorId="3680AA8C" wp14:editId="011B9FEB">
            <wp:extent cx="1751965" cy="1144905"/>
            <wp:effectExtent l="0" t="0" r="635" b="0"/>
            <wp:docPr id="15" name="图片 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51965" cy="1144905"/>
                    </a:xfrm>
                    <a:prstGeom prst="rect">
                      <a:avLst/>
                    </a:prstGeom>
                    <a:noFill/>
                    <a:ln>
                      <a:noFill/>
                    </a:ln>
                  </pic:spPr>
                </pic:pic>
              </a:graphicData>
            </a:graphic>
          </wp:inline>
        </w:drawing>
      </w:r>
    </w:p>
    <w:p w:rsidR="007A4C9C" w:rsidRDefault="007A4C9C" w:rsidP="003B69A6">
      <w:pPr>
        <w:numPr>
          <w:ilvl w:val="0"/>
          <w:numId w:val="1"/>
        </w:numPr>
        <w:ind w:rightChars="-159" w:right="-334"/>
        <w:rPr>
          <w:rFonts w:ascii="宋体" w:hAnsi="宋体"/>
          <w:b/>
          <w:szCs w:val="21"/>
        </w:rPr>
      </w:pPr>
      <w:bookmarkStart w:id="20" w:name="STTX3"/>
      <w:bookmarkEnd w:id="20"/>
      <w:r>
        <w:rPr>
          <w:rFonts w:ascii="宋体" w:hAnsi="宋体" w:hint="eastAsia"/>
          <w:b/>
          <w:szCs w:val="21"/>
        </w:rPr>
        <w:t>、</w:t>
      </w:r>
      <w:r w:rsidR="003B69A6">
        <w:rPr>
          <w:rFonts w:ascii="宋体" w:hAnsi="宋体" w:hint="eastAsia"/>
          <w:b/>
          <w:szCs w:val="21"/>
        </w:rPr>
        <w:t>实验题</w:t>
      </w:r>
      <w:r>
        <w:rPr>
          <w:rFonts w:ascii="宋体" w:hAnsi="宋体" w:hint="eastAsia"/>
          <w:szCs w:val="21"/>
        </w:rPr>
        <w:t>（</w:t>
      </w:r>
      <w:r w:rsidR="003B69A6">
        <w:rPr>
          <w:rFonts w:ascii="宋体" w:hAnsi="宋体" w:hint="eastAsia"/>
          <w:szCs w:val="21"/>
        </w:rPr>
        <w:t>16</w:t>
      </w:r>
      <w:r>
        <w:rPr>
          <w:rFonts w:ascii="宋体" w:hAnsi="宋体" w:hint="eastAsia"/>
          <w:szCs w:val="21"/>
        </w:rPr>
        <w:t>分）</w:t>
      </w:r>
      <w:r>
        <w:rPr>
          <w:rFonts w:ascii="宋体" w:hAnsi="宋体" w:hint="eastAsia"/>
          <w:b/>
          <w:szCs w:val="21"/>
        </w:rPr>
        <w:t>把答案填在题中的横线上或按题目要求作答</w:t>
      </w:r>
    </w:p>
    <w:p w:rsidR="003B69A6" w:rsidRPr="00913738" w:rsidRDefault="003B69A6" w:rsidP="001400F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13738">
        <w:rPr>
          <w:rFonts w:ascii="宋体" w:hAnsi="宋体"/>
          <w:color w:val="000000"/>
        </w:rPr>
        <w:t>在探究“阻力对物体运动的影响”时，让同一小车从同一斜面的顶端下滑到底端，使小车以相同的速度分别在棉布表面和木板表面上运动，小车滑行的距离如图所示：</w:t>
      </w:r>
    </w:p>
    <w:p w:rsidR="003B69A6" w:rsidRPr="00913738" w:rsidRDefault="003B69A6" w:rsidP="001400FA">
      <w:pPr>
        <w:spacing w:line="360" w:lineRule="auto"/>
        <w:jc w:val="left"/>
        <w:textAlignment w:val="center"/>
        <w:rPr>
          <w:rFonts w:ascii="宋体" w:hAnsi="宋体"/>
          <w:color w:val="000000"/>
        </w:rPr>
      </w:pPr>
      <w:r>
        <w:rPr>
          <w:rFonts w:ascii="宋体" w:hAnsi="宋体"/>
          <w:noProof/>
          <w:color w:val="000000"/>
        </w:rPr>
        <w:drawing>
          <wp:inline distT="0" distB="0" distL="0" distR="0" wp14:anchorId="1BD2B2CB" wp14:editId="7D21E6F7">
            <wp:extent cx="2743200" cy="522605"/>
            <wp:effectExtent l="0" t="0" r="0" b="0"/>
            <wp:docPr id="16"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43200" cy="522605"/>
                    </a:xfrm>
                    <a:prstGeom prst="rect">
                      <a:avLst/>
                    </a:prstGeom>
                    <a:noFill/>
                    <a:ln>
                      <a:noFill/>
                    </a:ln>
                  </pic:spPr>
                </pic:pic>
              </a:graphicData>
            </a:graphic>
          </wp:inline>
        </w:drawing>
      </w:r>
    </w:p>
    <w:p w:rsidR="003B69A6" w:rsidRPr="00913738" w:rsidRDefault="003B69A6" w:rsidP="001400FA">
      <w:pPr>
        <w:spacing w:line="360" w:lineRule="auto"/>
        <w:jc w:val="left"/>
        <w:textAlignment w:val="center"/>
        <w:rPr>
          <w:rFonts w:ascii="宋体" w:hAnsi="宋体"/>
          <w:color w:val="000000"/>
        </w:rPr>
      </w:pPr>
      <w:r w:rsidRPr="00913738">
        <w:rPr>
          <w:rFonts w:ascii="宋体" w:hAnsi="宋体"/>
          <w:color w:val="000000"/>
        </w:rPr>
        <w:t>（1）当小车在水平木板表面上运动时，受到的一对平衡力是</w:t>
      </w:r>
      <w:r w:rsidRPr="00913738">
        <w:rPr>
          <w:rFonts w:ascii="宋体" w:hAnsi="宋体"/>
          <w:color w:val="000000"/>
          <w:u w:val="single"/>
        </w:rPr>
        <w:t xml:space="preserve">       </w:t>
      </w:r>
      <w:r w:rsidRPr="00913738">
        <w:rPr>
          <w:rFonts w:ascii="宋体" w:hAnsi="宋体"/>
          <w:color w:val="000000"/>
        </w:rPr>
        <w:t xml:space="preserve">(填字母)。  </w:t>
      </w:r>
    </w:p>
    <w:p w:rsidR="003B69A6" w:rsidRPr="00913738"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913738">
        <w:rPr>
          <w:rFonts w:ascii="宋体" w:hAnsi="宋体"/>
          <w:color w:val="000000"/>
        </w:rPr>
        <w:t>小车受到的重力和小车对木板的压力</w:t>
      </w:r>
    </w:p>
    <w:p w:rsidR="003B69A6" w:rsidRPr="00913738" w:rsidRDefault="003B69A6" w:rsidP="001400FA">
      <w:pPr>
        <w:spacing w:line="360" w:lineRule="auto"/>
        <w:jc w:val="left"/>
        <w:rPr>
          <w:rFonts w:ascii="宋体" w:hAnsi="宋体"/>
          <w:color w:val="000000"/>
        </w:rPr>
      </w:pPr>
      <w:r w:rsidRPr="00913738">
        <w:rPr>
          <w:rFonts w:ascii="宋体" w:hAnsi="宋体"/>
          <w:color w:val="000000"/>
        </w:rPr>
        <w:t>B．小车受到的重力和木板对小车的支持力</w:t>
      </w:r>
    </w:p>
    <w:p w:rsidR="003B69A6" w:rsidRPr="00913738" w:rsidRDefault="003B69A6" w:rsidP="001400FA">
      <w:pPr>
        <w:spacing w:line="360" w:lineRule="auto"/>
        <w:jc w:val="left"/>
        <w:textAlignment w:val="center"/>
        <w:rPr>
          <w:rFonts w:ascii="宋体" w:hAnsi="宋体"/>
          <w:color w:val="000000"/>
        </w:rPr>
      </w:pPr>
      <w:r w:rsidRPr="00913738">
        <w:rPr>
          <w:rFonts w:ascii="宋体" w:hAnsi="宋体"/>
          <w:color w:val="000000"/>
        </w:rPr>
        <w:t>（2）实验中可以看出，去掉木板上的棉布后，运动的小车所受的摩擦力减小，向前滑行的距离变大。小车所受摩擦力减小的原因是</w:t>
      </w:r>
      <w:r w:rsidRPr="00913738">
        <w:rPr>
          <w:rFonts w:ascii="宋体" w:hAnsi="宋体"/>
          <w:color w:val="000000"/>
          <w:u w:val="single"/>
        </w:rPr>
        <w:t xml:space="preserve">　                   　</w:t>
      </w:r>
      <w:r w:rsidRPr="00913738">
        <w:rPr>
          <w:rFonts w:ascii="宋体" w:hAnsi="宋体"/>
          <w:color w:val="000000"/>
        </w:rPr>
        <w:t>。</w:t>
      </w:r>
    </w:p>
    <w:p w:rsidR="003B69A6" w:rsidRPr="00913738" w:rsidRDefault="003B69A6" w:rsidP="001400FA">
      <w:pPr>
        <w:spacing w:line="360" w:lineRule="auto"/>
        <w:jc w:val="left"/>
        <w:rPr>
          <w:rFonts w:ascii="宋体" w:hAnsi="宋体"/>
          <w:color w:val="000000"/>
        </w:rPr>
      </w:pPr>
      <w:r w:rsidRPr="00913738">
        <w:rPr>
          <w:rFonts w:ascii="宋体" w:hAnsi="宋体"/>
          <w:color w:val="000000"/>
        </w:rPr>
        <w:t>（3）在大量类似实验基础上，牛顿等科学家经过进一步推理而概括出了著名的牛顿第一定律。它是人们公认的物理学基本定律之一，在实际生活中有着广泛的应用。一架在空中水平向右匀速直线飞行的飞机上，自由落下了一颗炸弹。下列给出了几种炸弹落地前与飞机位置关系的情形，如图所示。请你认真分析后做出正确的选择：</w:t>
      </w:r>
    </w:p>
    <w:p w:rsidR="003B69A6" w:rsidRPr="00913738" w:rsidRDefault="003B69A6" w:rsidP="001400FA">
      <w:pPr>
        <w:spacing w:line="360" w:lineRule="auto"/>
        <w:jc w:val="left"/>
        <w:textAlignment w:val="center"/>
        <w:rPr>
          <w:rFonts w:ascii="宋体" w:hAnsi="宋体"/>
          <w:color w:val="000000"/>
        </w:rPr>
      </w:pPr>
      <w:r>
        <w:rPr>
          <w:rFonts w:ascii="宋体" w:hAnsi="宋体"/>
          <w:noProof/>
          <w:color w:val="000000"/>
        </w:rPr>
        <w:drawing>
          <wp:inline distT="0" distB="0" distL="0" distR="0" wp14:anchorId="18A6998A" wp14:editId="4A5D1255">
            <wp:extent cx="3488690" cy="798830"/>
            <wp:effectExtent l="0" t="0" r="0" b="1270"/>
            <wp:docPr id="17"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88690" cy="798830"/>
                    </a:xfrm>
                    <a:prstGeom prst="rect">
                      <a:avLst/>
                    </a:prstGeom>
                    <a:noFill/>
                    <a:ln>
                      <a:noFill/>
                    </a:ln>
                  </pic:spPr>
                </pic:pic>
              </a:graphicData>
            </a:graphic>
          </wp:inline>
        </w:drawing>
      </w:r>
    </w:p>
    <w:p w:rsidR="003B69A6" w:rsidRPr="00913738" w:rsidRDefault="003B69A6" w:rsidP="001400FA">
      <w:pPr>
        <w:spacing w:line="360" w:lineRule="auto"/>
        <w:jc w:val="left"/>
        <w:textAlignment w:val="center"/>
        <w:rPr>
          <w:rFonts w:ascii="宋体" w:hAnsi="宋体"/>
          <w:color w:val="000000"/>
        </w:rPr>
      </w:pPr>
      <w:r w:rsidRPr="00913738">
        <w:rPr>
          <w:rFonts w:ascii="宋体" w:hAnsi="宋体"/>
          <w:color w:val="000000"/>
        </w:rPr>
        <w:t>①     不计空气对炸弹的阻力，炸弹与飞机的位置关系为图</w:t>
      </w:r>
      <w:r w:rsidRPr="00913738">
        <w:rPr>
          <w:rFonts w:ascii="宋体" w:hAnsi="宋体"/>
          <w:color w:val="000000"/>
          <w:u w:val="single"/>
        </w:rPr>
        <w:t xml:space="preserve">　     　</w:t>
      </w:r>
      <w:r w:rsidRPr="00913738">
        <w:rPr>
          <w:rFonts w:ascii="宋体" w:hAnsi="宋体"/>
          <w:color w:val="000000"/>
        </w:rPr>
        <w:t>。</w:t>
      </w:r>
    </w:p>
    <w:p w:rsidR="003B69A6" w:rsidRPr="00913738" w:rsidRDefault="003B69A6" w:rsidP="001400FA">
      <w:pPr>
        <w:spacing w:line="360" w:lineRule="auto"/>
        <w:jc w:val="left"/>
        <w:textAlignment w:val="center"/>
        <w:rPr>
          <w:rFonts w:ascii="宋体" w:hAnsi="宋体"/>
          <w:color w:val="000000"/>
        </w:rPr>
      </w:pPr>
      <w:r w:rsidRPr="00913738">
        <w:rPr>
          <w:rFonts w:ascii="宋体" w:hAnsi="宋体"/>
          <w:color w:val="000000"/>
        </w:rPr>
        <w:t>②     实际上，由于空气阻力的存在，炸弹与飞机的位置关系为图</w:t>
      </w:r>
      <w:r w:rsidRPr="00913738">
        <w:rPr>
          <w:rFonts w:ascii="宋体" w:hAnsi="宋体"/>
          <w:color w:val="000000"/>
          <w:u w:val="single"/>
        </w:rPr>
        <w:t xml:space="preserve">　     　</w:t>
      </w:r>
      <w:r w:rsidRPr="00913738">
        <w:rPr>
          <w:rFonts w:ascii="宋体" w:hAnsi="宋体"/>
          <w:color w:val="000000"/>
        </w:rPr>
        <w:t>。</w:t>
      </w:r>
    </w:p>
    <w:bookmarkStart w:id="21" w:name="TH21"/>
    <w:bookmarkEnd w:id="21"/>
    <w:p w:rsidR="003B69A6" w:rsidRPr="008F4443" w:rsidRDefault="003B69A6" w:rsidP="00D071D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F4443">
        <w:rPr>
          <w:rFonts w:ascii="宋体" w:hAnsi="宋体"/>
          <w:color w:val="000000"/>
        </w:rPr>
        <w:t>在探究“影响滑动摩擦力大小因素”的实验中，小明有如下猜想：</w:t>
      </w:r>
    </w:p>
    <w:p w:rsidR="003B69A6" w:rsidRPr="008F4443"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lastRenderedPageBreak/>
        <w:t>A．</w:t>
      </w:r>
      <w:r w:rsidRPr="008F4443">
        <w:rPr>
          <w:rFonts w:ascii="宋体" w:hAnsi="宋体"/>
          <w:color w:val="000000"/>
        </w:rPr>
        <w:t>滑动摩擦力大小与压力大小有关</w:t>
      </w:r>
    </w:p>
    <w:p w:rsidR="003B69A6" w:rsidRPr="008F4443" w:rsidRDefault="003B69A6" w:rsidP="00D071D5">
      <w:pPr>
        <w:spacing w:line="360" w:lineRule="auto"/>
        <w:jc w:val="left"/>
        <w:rPr>
          <w:rFonts w:ascii="宋体" w:hAnsi="宋体"/>
          <w:color w:val="000000"/>
        </w:rPr>
      </w:pPr>
      <w:r w:rsidRPr="008F4443">
        <w:rPr>
          <w:rFonts w:ascii="宋体" w:hAnsi="宋体"/>
          <w:color w:val="000000"/>
        </w:rPr>
        <w:t>B．滑动摩擦力大小与接触面的粗糙程度有关</w:t>
      </w:r>
    </w:p>
    <w:p w:rsidR="003B69A6" w:rsidRPr="008F4443" w:rsidRDefault="003B69A6" w:rsidP="00D071D5">
      <w:pPr>
        <w:spacing w:line="360" w:lineRule="auto"/>
        <w:jc w:val="left"/>
        <w:rPr>
          <w:rFonts w:ascii="宋体" w:hAnsi="宋体"/>
          <w:color w:val="000000"/>
        </w:rPr>
      </w:pPr>
      <w:r w:rsidRPr="008F4443">
        <w:rPr>
          <w:rFonts w:ascii="宋体" w:hAnsi="宋体"/>
          <w:color w:val="000000"/>
        </w:rPr>
        <w:t>为此小明进行了如下实验，实验数据如下表：</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266"/>
        <w:gridCol w:w="1871"/>
        <w:gridCol w:w="1830"/>
        <w:gridCol w:w="2673"/>
      </w:tblGrid>
      <w:tr w:rsidR="003B69A6" w:rsidRPr="00FD5E3D" w:rsidTr="00D071D5">
        <w:tc>
          <w:tcPr>
            <w:tcW w:w="126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序号</w:t>
            </w:r>
          </w:p>
        </w:tc>
        <w:tc>
          <w:tcPr>
            <w:tcW w:w="187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压力/N</w:t>
            </w:r>
          </w:p>
        </w:tc>
        <w:tc>
          <w:tcPr>
            <w:tcW w:w="183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接触面种类</w:t>
            </w:r>
          </w:p>
        </w:tc>
        <w:tc>
          <w:tcPr>
            <w:tcW w:w="267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弹簧测力计示数/N</w:t>
            </w:r>
          </w:p>
        </w:tc>
      </w:tr>
      <w:tr w:rsidR="003B69A6" w:rsidRPr="00FD5E3D" w:rsidTr="00D071D5">
        <w:tc>
          <w:tcPr>
            <w:tcW w:w="126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1</w:t>
            </w:r>
          </w:p>
        </w:tc>
        <w:tc>
          <w:tcPr>
            <w:tcW w:w="187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6</w:t>
            </w:r>
          </w:p>
        </w:tc>
        <w:tc>
          <w:tcPr>
            <w:tcW w:w="183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木板</w:t>
            </w:r>
          </w:p>
        </w:tc>
        <w:tc>
          <w:tcPr>
            <w:tcW w:w="267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1.5</w:t>
            </w:r>
          </w:p>
        </w:tc>
      </w:tr>
      <w:tr w:rsidR="003B69A6" w:rsidRPr="00FD5E3D" w:rsidTr="00D071D5">
        <w:tc>
          <w:tcPr>
            <w:tcW w:w="126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2</w:t>
            </w:r>
          </w:p>
        </w:tc>
        <w:tc>
          <w:tcPr>
            <w:tcW w:w="187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6</w:t>
            </w:r>
          </w:p>
        </w:tc>
        <w:tc>
          <w:tcPr>
            <w:tcW w:w="183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毛巾</w:t>
            </w:r>
          </w:p>
        </w:tc>
        <w:tc>
          <w:tcPr>
            <w:tcW w:w="267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2.8</w:t>
            </w:r>
          </w:p>
        </w:tc>
      </w:tr>
      <w:tr w:rsidR="003B69A6" w:rsidRPr="00FD5E3D" w:rsidTr="00D071D5">
        <w:tc>
          <w:tcPr>
            <w:tcW w:w="126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3</w:t>
            </w:r>
          </w:p>
        </w:tc>
        <w:tc>
          <w:tcPr>
            <w:tcW w:w="187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12</w:t>
            </w:r>
          </w:p>
        </w:tc>
        <w:tc>
          <w:tcPr>
            <w:tcW w:w="183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毛巾</w:t>
            </w:r>
          </w:p>
        </w:tc>
        <w:tc>
          <w:tcPr>
            <w:tcW w:w="267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5.6</w:t>
            </w:r>
          </w:p>
        </w:tc>
      </w:tr>
      <w:tr w:rsidR="003B69A6" w:rsidRPr="00FD5E3D" w:rsidTr="00D071D5">
        <w:tc>
          <w:tcPr>
            <w:tcW w:w="126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4</w:t>
            </w:r>
          </w:p>
        </w:tc>
        <w:tc>
          <w:tcPr>
            <w:tcW w:w="187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12</w:t>
            </w:r>
          </w:p>
        </w:tc>
        <w:tc>
          <w:tcPr>
            <w:tcW w:w="183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毛巾</w:t>
            </w:r>
          </w:p>
        </w:tc>
        <w:tc>
          <w:tcPr>
            <w:tcW w:w="267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3B69A6" w:rsidRPr="00FD5E3D" w:rsidRDefault="003B69A6" w:rsidP="00D071D5">
            <w:pPr>
              <w:spacing w:line="360" w:lineRule="auto"/>
              <w:jc w:val="left"/>
              <w:rPr>
                <w:rFonts w:ascii="宋体" w:hAnsi="宋体"/>
                <w:color w:val="000000"/>
              </w:rPr>
            </w:pPr>
            <w:r w:rsidRPr="00FD5E3D">
              <w:rPr>
                <w:rFonts w:ascii="宋体" w:hAnsi="宋体"/>
                <w:color w:val="000000"/>
              </w:rPr>
              <w:t>3.5</w:t>
            </w:r>
          </w:p>
        </w:tc>
      </w:tr>
    </w:tbl>
    <w:p w:rsidR="003B69A6" w:rsidRPr="008F4443" w:rsidRDefault="003B69A6" w:rsidP="00D071D5">
      <w:pPr>
        <w:spacing w:line="360" w:lineRule="auto"/>
        <w:jc w:val="left"/>
        <w:textAlignment w:val="center"/>
        <w:rPr>
          <w:rFonts w:ascii="宋体" w:hAnsi="宋体"/>
          <w:color w:val="000000"/>
        </w:rPr>
      </w:pPr>
      <w:r>
        <w:rPr>
          <w:rFonts w:ascii="宋体" w:hAnsi="宋体"/>
          <w:noProof/>
          <w:color w:val="000000"/>
        </w:rPr>
        <w:drawing>
          <wp:inline distT="0" distB="0" distL="0" distR="0" wp14:anchorId="6F95207E" wp14:editId="470C64E7">
            <wp:extent cx="3803650" cy="1459865"/>
            <wp:effectExtent l="0" t="0" r="6350" b="6985"/>
            <wp:docPr id="18" name="图片 5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03650" cy="1459865"/>
                    </a:xfrm>
                    <a:prstGeom prst="rect">
                      <a:avLst/>
                    </a:prstGeom>
                    <a:noFill/>
                    <a:ln>
                      <a:noFill/>
                    </a:ln>
                  </pic:spPr>
                </pic:pic>
              </a:graphicData>
            </a:graphic>
          </wp:inline>
        </w:drawing>
      </w:r>
    </w:p>
    <w:p w:rsidR="003B69A6" w:rsidRPr="008F4443" w:rsidRDefault="003B69A6" w:rsidP="00D071D5">
      <w:pPr>
        <w:spacing w:line="360" w:lineRule="auto"/>
        <w:jc w:val="left"/>
        <w:textAlignment w:val="center"/>
        <w:rPr>
          <w:rFonts w:ascii="宋体" w:hAnsi="宋体"/>
          <w:color w:val="000000"/>
        </w:rPr>
      </w:pPr>
      <w:r w:rsidRPr="008F4443">
        <w:rPr>
          <w:rFonts w:ascii="宋体" w:hAnsi="宋体"/>
          <w:color w:val="000000"/>
        </w:rPr>
        <w:t>（1）实验中，应水平匀速拉动弹簧测力计，根据</w:t>
      </w:r>
      <w:r w:rsidRPr="008F4443">
        <w:rPr>
          <w:rFonts w:ascii="宋体" w:hAnsi="宋体"/>
          <w:color w:val="000000"/>
          <w:u w:val="single"/>
        </w:rPr>
        <w:t xml:space="preserve">　         　</w:t>
      </w:r>
      <w:r w:rsidRPr="008F4443">
        <w:rPr>
          <w:rFonts w:ascii="宋体" w:hAnsi="宋体"/>
          <w:color w:val="000000"/>
        </w:rPr>
        <w:t xml:space="preserve"> 知识可知摩擦力大小等于拉力大小，这个过程中研究问题的方法是</w:t>
      </w:r>
      <w:r w:rsidRPr="008F4443">
        <w:rPr>
          <w:rFonts w:ascii="宋体" w:hAnsi="宋体"/>
          <w:color w:val="000000"/>
          <w:u w:val="single"/>
        </w:rPr>
        <w:t xml:space="preserve">　     　</w:t>
      </w:r>
    </w:p>
    <w:p w:rsidR="003B69A6" w:rsidRPr="008F4443" w:rsidRDefault="003B69A6" w:rsidP="00D071D5">
      <w:pPr>
        <w:spacing w:line="360" w:lineRule="auto"/>
        <w:jc w:val="left"/>
        <w:textAlignment w:val="center"/>
        <w:rPr>
          <w:rFonts w:ascii="宋体" w:hAnsi="宋体"/>
          <w:color w:val="000000"/>
        </w:rPr>
      </w:pPr>
      <w:r w:rsidRPr="008F4443">
        <w:rPr>
          <w:rFonts w:ascii="宋体" w:hAnsi="宋体"/>
          <w:color w:val="000000"/>
        </w:rPr>
        <w:t xml:space="preserve">（2）由实验①②可验证猜想　</w:t>
      </w:r>
      <w:r w:rsidRPr="008F4443">
        <w:rPr>
          <w:rFonts w:ascii="宋体" w:hAnsi="宋体"/>
          <w:color w:val="000000"/>
          <w:u w:val="single"/>
        </w:rPr>
        <w:t xml:space="preserve">　     　</w:t>
      </w:r>
      <w:r w:rsidRPr="008F4443">
        <w:rPr>
          <w:rFonts w:ascii="宋体" w:hAnsi="宋体"/>
          <w:color w:val="000000"/>
        </w:rPr>
        <w:t xml:space="preserve"> 　（选填“A”或“B”）正确，并可得到的结论是</w:t>
      </w:r>
      <w:r w:rsidRPr="008F4443">
        <w:rPr>
          <w:rFonts w:ascii="宋体" w:hAnsi="宋体"/>
          <w:color w:val="000000"/>
          <w:u w:val="single"/>
        </w:rPr>
        <w:t xml:space="preserve">　                                   　</w:t>
      </w:r>
      <w:r w:rsidRPr="008F4443">
        <w:rPr>
          <w:rFonts w:ascii="宋体" w:hAnsi="宋体"/>
          <w:color w:val="000000"/>
        </w:rPr>
        <w:t xml:space="preserve"> </w:t>
      </w:r>
      <w:r w:rsidRPr="008F4443">
        <w:rPr>
          <w:rFonts w:ascii="宋体" w:hAnsi="宋体"/>
          <w:color w:val="000000"/>
          <w:u w:val="single"/>
        </w:rPr>
        <w:t xml:space="preserve">　</w:t>
      </w:r>
      <w:r w:rsidRPr="008F4443">
        <w:rPr>
          <w:rFonts w:ascii="宋体" w:hAnsi="宋体"/>
          <w:color w:val="000000"/>
        </w:rPr>
        <w:t>．</w:t>
      </w:r>
    </w:p>
    <w:p w:rsidR="003B69A6" w:rsidRDefault="003B69A6" w:rsidP="00D071D5">
      <w:pPr>
        <w:spacing w:line="360" w:lineRule="auto"/>
        <w:jc w:val="left"/>
        <w:textAlignment w:val="center"/>
        <w:rPr>
          <w:rFonts w:ascii="宋体" w:hAnsi="宋体"/>
          <w:color w:val="000000"/>
        </w:rPr>
      </w:pPr>
      <w:r w:rsidRPr="008F4443">
        <w:rPr>
          <w:rFonts w:ascii="宋体" w:hAnsi="宋体"/>
          <w:color w:val="000000"/>
        </w:rPr>
        <w:t xml:space="preserve">（3）完成探究“影响滑动摩擦力大小因素”实验后，接着小明在毛巾表面上，利用如图4的实验装置，使物体水平匀速移动了10cm，则绳端水平移动的距离为　</w:t>
      </w:r>
      <w:r w:rsidRPr="008F4443">
        <w:rPr>
          <w:rFonts w:ascii="宋体" w:hAnsi="宋体"/>
          <w:color w:val="000000"/>
          <w:u w:val="single"/>
        </w:rPr>
        <w:t xml:space="preserve">　     　</w:t>
      </w:r>
      <w:r w:rsidRPr="008F4443">
        <w:rPr>
          <w:rFonts w:ascii="宋体" w:hAnsi="宋体"/>
          <w:color w:val="000000"/>
        </w:rPr>
        <w:t xml:space="preserve"> 　cm，结合表中序号4及相关数据，则此滑轮组的机械效率η=</w:t>
      </w:r>
      <w:r w:rsidRPr="008F4443">
        <w:rPr>
          <w:rFonts w:ascii="宋体" w:hAnsi="宋体"/>
          <w:color w:val="000000"/>
          <w:u w:val="single"/>
        </w:rPr>
        <w:t xml:space="preserve">　     　</w:t>
      </w:r>
      <w:r w:rsidRPr="008F4443">
        <w:rPr>
          <w:rFonts w:ascii="宋体" w:hAnsi="宋体"/>
          <w:color w:val="000000"/>
        </w:rPr>
        <w:t xml:space="preserve"> 　．</w:t>
      </w:r>
    </w:p>
    <w:p w:rsidR="007A4C9C" w:rsidRDefault="007A4C9C" w:rsidP="003B69A6">
      <w:pPr>
        <w:numPr>
          <w:ilvl w:val="0"/>
          <w:numId w:val="1"/>
        </w:numPr>
        <w:spacing w:beforeLines="50" w:before="156" w:afterLines="50" w:after="156"/>
        <w:rPr>
          <w:rFonts w:ascii="宋体" w:hAnsi="宋体"/>
          <w:b/>
          <w:szCs w:val="21"/>
        </w:rPr>
      </w:pPr>
      <w:bookmarkStart w:id="22" w:name="STTX4"/>
      <w:bookmarkEnd w:id="22"/>
      <w:r>
        <w:rPr>
          <w:rFonts w:ascii="宋体" w:hAnsi="宋体" w:hint="eastAsia"/>
          <w:b/>
          <w:szCs w:val="21"/>
        </w:rPr>
        <w:t>、</w:t>
      </w:r>
      <w:r w:rsidR="003B69A6">
        <w:rPr>
          <w:rFonts w:ascii="宋体" w:hAnsi="宋体" w:hint="eastAsia"/>
          <w:b/>
          <w:szCs w:val="21"/>
        </w:rPr>
        <w:t>解答题</w:t>
      </w:r>
      <w:r>
        <w:rPr>
          <w:rFonts w:ascii="宋体" w:hAnsi="宋体" w:hint="eastAsia"/>
          <w:b/>
          <w:szCs w:val="21"/>
        </w:rPr>
        <w:t>（</w:t>
      </w:r>
      <w:r w:rsidR="003B69A6">
        <w:rPr>
          <w:rFonts w:ascii="宋体" w:hAnsi="宋体" w:hint="eastAsia"/>
          <w:b/>
          <w:szCs w:val="21"/>
        </w:rPr>
        <w:t>12</w:t>
      </w:r>
      <w:r>
        <w:rPr>
          <w:rFonts w:ascii="宋体" w:hAnsi="宋体" w:hint="eastAsia"/>
          <w:b/>
          <w:szCs w:val="21"/>
        </w:rPr>
        <w:t>分）解答应写出必要的文字说明、方程式和重要演算步骤。只写出最后答案的不能得分。 有数值计算的题，答案中必须明确写出数值和单位。</w:t>
      </w:r>
    </w:p>
    <w:p w:rsidR="003B69A6" w:rsidRPr="001B1B6C" w:rsidRDefault="003B69A6" w:rsidP="00372DC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B1B6C">
        <w:rPr>
          <w:rFonts w:ascii="宋体" w:hAnsi="宋体"/>
          <w:color w:val="000000"/>
        </w:rPr>
        <w:t>平时在使用车载导航时，导航仪报出的车速和汽车仪表盘上显示的车速往往不一样。这是由于车载导航和汽车本身对于车速的计算方式不一样所致。汽车本身是通过一定时间轮胎转过的圈数来计算车速的，而车载导航是根据两次接受到卫星信号的时间差和汽车经过的直线距离来计算</w:t>
      </w:r>
      <w:r w:rsidRPr="001B1B6C">
        <w:rPr>
          <w:rFonts w:ascii="宋体" w:hAnsi="宋体"/>
          <w:color w:val="000000"/>
        </w:rPr>
        <w:lastRenderedPageBreak/>
        <w:t>车速的。实际上这两种方法计算出来的车速都存在误差。</w:t>
      </w:r>
    </w:p>
    <w:p w:rsidR="003B69A6" w:rsidRPr="001B1B6C" w:rsidRDefault="003B69A6" w:rsidP="00372DC6">
      <w:pPr>
        <w:spacing w:line="360" w:lineRule="auto"/>
        <w:jc w:val="left"/>
        <w:textAlignment w:val="center"/>
        <w:rPr>
          <w:rFonts w:ascii="宋体" w:hAnsi="宋体"/>
          <w:color w:val="000000"/>
        </w:rPr>
      </w:pPr>
      <w:r>
        <w:rPr>
          <w:rFonts w:ascii="宋体" w:hAnsi="宋体"/>
          <w:noProof/>
          <w:color w:val="000000"/>
        </w:rPr>
        <w:drawing>
          <wp:inline distT="0" distB="0" distL="0" distR="0" wp14:anchorId="4187D7BF" wp14:editId="136C8E76">
            <wp:extent cx="1367790" cy="1759585"/>
            <wp:effectExtent l="0" t="0" r="3810" b="0"/>
            <wp:docPr id="19" name="图片 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67790" cy="1759585"/>
                    </a:xfrm>
                    <a:prstGeom prst="rect">
                      <a:avLst/>
                    </a:prstGeom>
                    <a:noFill/>
                    <a:ln>
                      <a:noFill/>
                    </a:ln>
                  </pic:spPr>
                </pic:pic>
              </a:graphicData>
            </a:graphic>
          </wp:inline>
        </w:drawing>
      </w:r>
    </w:p>
    <w:p w:rsidR="003B69A6" w:rsidRPr="001B1B6C" w:rsidRDefault="003B69A6" w:rsidP="00372DC6">
      <w:pPr>
        <w:spacing w:line="360" w:lineRule="auto"/>
        <w:jc w:val="left"/>
        <w:rPr>
          <w:rFonts w:ascii="宋体" w:hAnsi="宋体"/>
          <w:color w:val="000000"/>
        </w:rPr>
      </w:pPr>
      <w:r w:rsidRPr="001B1B6C">
        <w:rPr>
          <w:rFonts w:ascii="宋体" w:hAnsi="宋体"/>
          <w:color w:val="000000"/>
        </w:rPr>
        <w:t>（1）从温岭石夫人出发驾车至城南后岭花开，导航显示信息如图。则汽车的平均速度为多少？</w:t>
      </w:r>
    </w:p>
    <w:p w:rsidR="003B69A6" w:rsidRPr="001B1B6C" w:rsidRDefault="003B69A6" w:rsidP="00372DC6">
      <w:pPr>
        <w:spacing w:line="360" w:lineRule="auto"/>
        <w:jc w:val="left"/>
        <w:textAlignment w:val="center"/>
        <w:rPr>
          <w:rFonts w:ascii="宋体" w:hAnsi="宋体"/>
          <w:color w:val="000000"/>
        </w:rPr>
      </w:pPr>
      <w:r w:rsidRPr="001B1B6C">
        <w:rPr>
          <w:rFonts w:ascii="宋体" w:hAnsi="宋体"/>
          <w:color w:val="000000"/>
        </w:rPr>
        <w:t>（2）根据国家规定，汽车仪表盘指示车速和实际车速之间应满足：指示车速&gt;实际车速，且满足指示车速&lt;1.1×实际车速+4km/h。若汽车的指示车速为48km/h，则汽车的实际车速不小于</w:t>
      </w:r>
      <w:r w:rsidRPr="001B1B6C">
        <w:rPr>
          <w:rFonts w:ascii="宋体" w:hAnsi="宋体"/>
          <w:color w:val="000000"/>
          <w:u w:val="single"/>
        </w:rPr>
        <w:t xml:space="preserve">　     　</w:t>
      </w:r>
      <w:r w:rsidRPr="001B1B6C">
        <w:rPr>
          <w:rFonts w:ascii="宋体" w:hAnsi="宋体"/>
          <w:color w:val="000000"/>
        </w:rPr>
        <w:t>km/h；</w:t>
      </w:r>
    </w:p>
    <w:p w:rsidR="003B69A6" w:rsidRPr="001B1B6C" w:rsidRDefault="003B69A6" w:rsidP="00372DC6">
      <w:pPr>
        <w:spacing w:line="360" w:lineRule="auto"/>
        <w:jc w:val="left"/>
        <w:textAlignment w:val="center"/>
        <w:rPr>
          <w:rFonts w:ascii="宋体" w:hAnsi="宋体"/>
          <w:color w:val="000000"/>
        </w:rPr>
      </w:pPr>
      <w:r w:rsidRPr="001B1B6C">
        <w:rPr>
          <w:rFonts w:ascii="宋体" w:hAnsi="宋体"/>
          <w:color w:val="000000"/>
        </w:rPr>
        <w:t>（3）若汽车实际行驶的路线不是直线，则汽车实际行驶的速度要</w:t>
      </w:r>
      <w:r w:rsidRPr="001B1B6C">
        <w:rPr>
          <w:rFonts w:ascii="宋体" w:hAnsi="宋体"/>
          <w:color w:val="000000"/>
          <w:u w:val="single"/>
        </w:rPr>
        <w:t xml:space="preserve">　     　</w:t>
      </w:r>
      <w:r w:rsidRPr="001B1B6C">
        <w:rPr>
          <w:rFonts w:ascii="宋体" w:hAnsi="宋体"/>
          <w:color w:val="000000"/>
        </w:rPr>
        <w:t>车载导航计算的速度。(选填“大于”或“小于”)</w:t>
      </w:r>
    </w:p>
    <w:bookmarkStart w:id="23" w:name="TH23"/>
    <w:bookmarkEnd w:id="23"/>
    <w:p w:rsidR="003B69A6" w:rsidRPr="00DE163A" w:rsidRDefault="003B69A6" w:rsidP="0011613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E163A">
        <w:rPr>
          <w:rFonts w:ascii="宋体" w:hAnsi="宋体"/>
          <w:color w:val="000000"/>
        </w:rPr>
        <w:t>如图，物块A竖立在光滑的小车上，随小车一起以相同的速度向右作匀速直线运动，后来小车突然被铁块B挡住。(小车平面足够长)</w:t>
      </w:r>
    </w:p>
    <w:p w:rsidR="003B69A6" w:rsidRPr="00DE163A" w:rsidRDefault="003B69A6" w:rsidP="00116131">
      <w:pPr>
        <w:spacing w:line="360" w:lineRule="auto"/>
        <w:jc w:val="left"/>
        <w:textAlignment w:val="center"/>
        <w:rPr>
          <w:rFonts w:ascii="宋体" w:hAnsi="宋体"/>
          <w:color w:val="000000"/>
        </w:rPr>
      </w:pPr>
      <w:r>
        <w:rPr>
          <w:rFonts w:ascii="宋体" w:hAnsi="宋体"/>
          <w:noProof/>
          <w:color w:val="000000"/>
        </w:rPr>
        <w:drawing>
          <wp:inline distT="0" distB="0" distL="0" distR="0" wp14:anchorId="46A1F0B3" wp14:editId="4D9BE6D5">
            <wp:extent cx="1898015" cy="860425"/>
            <wp:effectExtent l="0" t="0" r="6985" b="0"/>
            <wp:docPr id="20" name="图片 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98015" cy="860425"/>
                    </a:xfrm>
                    <a:prstGeom prst="rect">
                      <a:avLst/>
                    </a:prstGeom>
                    <a:noFill/>
                    <a:ln>
                      <a:noFill/>
                    </a:ln>
                  </pic:spPr>
                </pic:pic>
              </a:graphicData>
            </a:graphic>
          </wp:inline>
        </w:drawing>
      </w:r>
    </w:p>
    <w:p w:rsidR="003B69A6" w:rsidRPr="00DE163A" w:rsidRDefault="003B69A6" w:rsidP="00116131">
      <w:pPr>
        <w:spacing w:line="360" w:lineRule="auto"/>
        <w:jc w:val="left"/>
        <w:rPr>
          <w:rFonts w:ascii="宋体" w:hAnsi="宋体"/>
          <w:color w:val="000000"/>
        </w:rPr>
      </w:pPr>
      <w:r w:rsidRPr="00DE163A">
        <w:rPr>
          <w:rFonts w:ascii="宋体" w:hAnsi="宋体"/>
          <w:color w:val="000000"/>
        </w:rPr>
        <w:t>（1）请画出物块A随小车一起作匀速 直线运动时的受力示意图；</w:t>
      </w:r>
    </w:p>
    <w:p w:rsidR="003B69A6" w:rsidRDefault="003B69A6" w:rsidP="00116131">
      <w:pPr>
        <w:spacing w:line="360" w:lineRule="auto"/>
        <w:jc w:val="left"/>
        <w:rPr>
          <w:rFonts w:ascii="宋体" w:hAnsi="宋体"/>
          <w:color w:val="000000"/>
        </w:rPr>
      </w:pPr>
      <w:r w:rsidRPr="00DE163A">
        <w:rPr>
          <w:rFonts w:ascii="宋体" w:hAnsi="宋体"/>
          <w:color w:val="000000"/>
        </w:rPr>
        <w:t>（2）当运动的小车突然被铁块B挡住时，请分析物块A将怎样运动。</w:t>
      </w:r>
    </w:p>
    <w:p w:rsidR="003B69A6" w:rsidRDefault="003B69A6">
      <w:pPr>
        <w:jc w:val="center"/>
        <w:rPr>
          <w:rFonts w:ascii="宋体" w:hAnsi="宋体"/>
          <w:sz w:val="28"/>
          <w:szCs w:val="28"/>
        </w:rPr>
      </w:pPr>
      <w:bookmarkStart w:id="24" w:name="STDA"/>
      <w:bookmarkEnd w:id="24"/>
      <w:r>
        <w:rPr>
          <w:rFonts w:ascii="宋体" w:hAnsi="宋体"/>
          <w:szCs w:val="21"/>
        </w:rPr>
        <w:br w:type="page"/>
      </w:r>
      <w:r w:rsidRPr="003B69A6">
        <w:rPr>
          <w:rFonts w:ascii="宋体" w:hAnsi="宋体"/>
          <w:color w:val="FFFFFF"/>
          <w:szCs w:val="21"/>
        </w:rPr>
        <w:lastRenderedPageBreak/>
        <w:fldChar w:fldCharType="begin"/>
      </w:r>
      <w:r w:rsidRPr="003B69A6">
        <w:rPr>
          <w:rFonts w:ascii="宋体" w:hAnsi="宋体"/>
          <w:color w:val="FFFFFF"/>
          <w:szCs w:val="21"/>
        </w:rPr>
        <w:instrText xml:space="preserve"> LISTNUM  OutlineDefault \l 3 \s 0 </w:instrText>
      </w:r>
      <w:r w:rsidRPr="003B69A6">
        <w:rPr>
          <w:rFonts w:ascii="宋体" w:hAnsi="宋体"/>
          <w:color w:val="FFFFFF"/>
          <w:szCs w:val="21"/>
        </w:rPr>
        <w:fldChar w:fldCharType="end"/>
      </w:r>
      <w:r>
        <w:rPr>
          <w:rFonts w:ascii="宋体" w:hAnsi="宋体" w:hint="eastAsia"/>
          <w:sz w:val="28"/>
          <w:szCs w:val="28"/>
        </w:rPr>
        <w:t>第三单元测试</w:t>
      </w:r>
      <w:proofErr w:type="gramStart"/>
      <w:r>
        <w:rPr>
          <w:rFonts w:ascii="宋体" w:hAnsi="宋体" w:hint="eastAsia"/>
          <w:sz w:val="28"/>
          <w:szCs w:val="28"/>
        </w:rPr>
        <w:t>卷答案</w:t>
      </w:r>
      <w:proofErr w:type="gramEnd"/>
      <w:r>
        <w:rPr>
          <w:rFonts w:ascii="宋体" w:hAnsi="宋体" w:hint="eastAsia"/>
          <w:sz w:val="28"/>
          <w:szCs w:val="28"/>
        </w:rPr>
        <w:t>解析</w:t>
      </w:r>
    </w:p>
    <w:p w:rsidR="003B69A6" w:rsidRDefault="003B69A6">
      <w:pPr>
        <w:spacing w:line="400" w:lineRule="atLeast"/>
        <w:ind w:firstLine="420"/>
        <w:rPr>
          <w:rFonts w:ascii="宋体" w:hAnsi="宋体"/>
          <w:szCs w:val="21"/>
        </w:rPr>
      </w:pPr>
      <w:r>
        <w:rPr>
          <w:rFonts w:ascii="宋体" w:hAnsi="宋体" w:hint="eastAsia"/>
          <w:szCs w:val="21"/>
        </w:rPr>
        <w:t>本试卷共100分，考试时间70分钟。</w:t>
      </w:r>
    </w:p>
    <w:p w:rsidR="003B69A6" w:rsidRDefault="003B69A6">
      <w:pPr>
        <w:spacing w:line="400" w:lineRule="atLeast"/>
        <w:rPr>
          <w:szCs w:val="21"/>
        </w:rPr>
      </w:pPr>
      <w:r>
        <w:rPr>
          <w:rFonts w:hint="eastAsia"/>
          <w:szCs w:val="21"/>
        </w:rPr>
        <w:t>注意事项：</w:t>
      </w:r>
    </w:p>
    <w:p w:rsidR="003B69A6" w:rsidRDefault="003B69A6">
      <w:pPr>
        <w:spacing w:line="400" w:lineRule="atLeast"/>
        <w:rPr>
          <w:rFonts w:ascii="宋体" w:hAnsi="宋体"/>
          <w:szCs w:val="21"/>
        </w:rPr>
      </w:pPr>
      <w:r>
        <w:rPr>
          <w:rFonts w:hint="eastAsia"/>
          <w:szCs w:val="21"/>
        </w:rPr>
        <w:t xml:space="preserve">  </w:t>
      </w:r>
      <w:r>
        <w:rPr>
          <w:rFonts w:ascii="宋体" w:hAnsi="宋体" w:hint="eastAsia"/>
          <w:szCs w:val="21"/>
        </w:rPr>
        <w:t xml:space="preserve"> 1、</w:t>
      </w:r>
      <w:proofErr w:type="gramStart"/>
      <w:r>
        <w:rPr>
          <w:rFonts w:ascii="宋体" w:hAnsi="宋体" w:hint="eastAsia"/>
          <w:szCs w:val="21"/>
        </w:rPr>
        <w:t>答第</w:t>
      </w:r>
      <w:proofErr w:type="gramEnd"/>
      <w:r>
        <w:rPr>
          <w:rFonts w:ascii="宋体" w:hAnsi="宋体"/>
          <w:szCs w:val="21"/>
        </w:rPr>
        <w:fldChar w:fldCharType="begin"/>
      </w:r>
      <w:r>
        <w:rPr>
          <w:rFonts w:ascii="宋体" w:hAnsi="宋体"/>
          <w:szCs w:val="21"/>
        </w:rPr>
        <w:instrText xml:space="preserve"> = 1 \* ROMAN </w:instrText>
      </w:r>
      <w:r>
        <w:rPr>
          <w:rFonts w:ascii="宋体" w:hAnsi="宋体"/>
          <w:szCs w:val="21"/>
        </w:rPr>
        <w:fldChar w:fldCharType="separate"/>
      </w:r>
      <w:r>
        <w:rPr>
          <w:rFonts w:ascii="宋体" w:hAnsi="宋体"/>
          <w:szCs w:val="21"/>
        </w:rPr>
        <w:t>I</w:t>
      </w:r>
      <w:r>
        <w:rPr>
          <w:rFonts w:ascii="宋体" w:hAnsi="宋体"/>
          <w:szCs w:val="21"/>
        </w:rPr>
        <w:fldChar w:fldCharType="end"/>
      </w:r>
      <w:r>
        <w:rPr>
          <w:rFonts w:ascii="宋体" w:hAnsi="宋体" w:hint="eastAsia"/>
          <w:szCs w:val="21"/>
        </w:rPr>
        <w:t>卷前，考生务必将自己的姓名、准考证号、考试科目用铅笔涂写在答题卡上。</w:t>
      </w:r>
    </w:p>
    <w:p w:rsidR="003B69A6" w:rsidRDefault="003B69A6">
      <w:pPr>
        <w:spacing w:line="400" w:lineRule="atLeast"/>
        <w:ind w:left="630" w:hangingChars="300" w:hanging="630"/>
        <w:rPr>
          <w:rFonts w:ascii="宋体" w:hAnsi="宋体"/>
          <w:szCs w:val="21"/>
        </w:rPr>
      </w:pPr>
      <w:r>
        <w:rPr>
          <w:rFonts w:ascii="宋体" w:hAnsi="宋体" w:hint="eastAsia"/>
          <w:szCs w:val="21"/>
        </w:rPr>
        <w:t xml:space="preserve">   2、选出答案后，用2B铅笔把答题卡上对应题目的答案标号涂黑。如需改动，用橡皮擦干净后，再填涂其它答案，</w:t>
      </w:r>
      <w:proofErr w:type="gramStart"/>
      <w:r>
        <w:rPr>
          <w:rFonts w:ascii="宋体" w:hAnsi="宋体" w:hint="eastAsia"/>
          <w:szCs w:val="21"/>
        </w:rPr>
        <w:t>不能答在试卷</w:t>
      </w:r>
      <w:proofErr w:type="gramEnd"/>
      <w:r>
        <w:rPr>
          <w:rFonts w:ascii="宋体" w:hAnsi="宋体" w:hint="eastAsia"/>
          <w:szCs w:val="21"/>
        </w:rPr>
        <w:t>上。</w:t>
      </w:r>
    </w:p>
    <w:p w:rsidR="003B69A6" w:rsidRDefault="003B69A6" w:rsidP="003B69A6">
      <w:pPr>
        <w:numPr>
          <w:ilvl w:val="0"/>
          <w:numId w:val="2"/>
        </w:numPr>
        <w:tabs>
          <w:tab w:val="left" w:pos="2310"/>
          <w:tab w:val="left" w:pos="4200"/>
          <w:tab w:val="left" w:pos="6090"/>
          <w:tab w:val="left" w:pos="7560"/>
        </w:tabs>
        <w:rPr>
          <w:rFonts w:ascii="宋体" w:hAnsi="宋体"/>
          <w:b/>
          <w:szCs w:val="21"/>
        </w:rPr>
      </w:pPr>
      <w:bookmarkStart w:id="25" w:name="DASTTX1"/>
      <w:bookmarkEnd w:id="25"/>
      <w:r>
        <w:rPr>
          <w:rFonts w:ascii="宋体" w:hAnsi="宋体" w:hint="eastAsia"/>
          <w:b/>
          <w:szCs w:val="21"/>
        </w:rPr>
        <w:t>、选择题（</w:t>
      </w:r>
      <w:r>
        <w:rPr>
          <w:rFonts w:ascii="宋体" w:hAnsi="宋体" w:hint="eastAsia"/>
          <w:szCs w:val="21"/>
        </w:rPr>
        <w:t>本题共14个小题；每小题3分，共42分。在每小题给出的四个选项中，只有一项是正确的）</w:t>
      </w:r>
    </w:p>
    <w:p w:rsidR="003B69A6" w:rsidRPr="00C43CEA" w:rsidRDefault="003B69A6" w:rsidP="0026552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43CEA">
        <w:rPr>
          <w:rFonts w:ascii="宋体" w:hAnsi="宋体"/>
          <w:color w:val="000000"/>
        </w:rPr>
        <w:t>B</w:t>
      </w:r>
    </w:p>
    <w:p w:rsidR="003B69A6" w:rsidRPr="00C43CEA" w:rsidRDefault="003B69A6" w:rsidP="00265525">
      <w:pPr>
        <w:spacing w:line="360" w:lineRule="auto"/>
        <w:jc w:val="left"/>
        <w:rPr>
          <w:rFonts w:ascii="宋体" w:hAnsi="宋体"/>
          <w:color w:val="000000"/>
        </w:rPr>
      </w:pPr>
      <w:r w:rsidRPr="00C43CEA">
        <w:rPr>
          <w:rFonts w:ascii="宋体" w:hAnsi="宋体"/>
          <w:color w:val="000000"/>
        </w:rPr>
        <w:t>【解析】机械运动是自然界中最简单、最基本的运动形态。在物理学里，一个物体相对于另一个物体的位置，或者一个物体的某些部分相对于其他部分的位置，随着时间而变化的过程叫做机械运动。</w:t>
      </w:r>
    </w:p>
    <w:p w:rsidR="003B69A6" w:rsidRPr="00C43CEA" w:rsidRDefault="003B69A6" w:rsidP="00265525">
      <w:pPr>
        <w:spacing w:line="360" w:lineRule="auto"/>
        <w:jc w:val="left"/>
        <w:rPr>
          <w:rFonts w:ascii="宋体" w:hAnsi="宋体"/>
          <w:color w:val="000000"/>
        </w:rPr>
      </w:pPr>
      <w:r w:rsidRPr="00C43CEA">
        <w:rPr>
          <w:rFonts w:ascii="宋体" w:hAnsi="宋体"/>
          <w:color w:val="000000"/>
        </w:rPr>
        <w:t>【解答】树木的生长属于生命运动，不属于机械运动。</w:t>
      </w:r>
    </w:p>
    <w:p w:rsidR="003B69A6" w:rsidRPr="00C43CEA" w:rsidRDefault="003B69A6" w:rsidP="00265525">
      <w:pPr>
        <w:spacing w:line="360" w:lineRule="auto"/>
        <w:jc w:val="left"/>
        <w:rPr>
          <w:rFonts w:ascii="宋体" w:hAnsi="宋体"/>
          <w:color w:val="000000"/>
        </w:rPr>
      </w:pPr>
      <w:r w:rsidRPr="00C43CEA">
        <w:rPr>
          <w:rFonts w:ascii="宋体" w:hAnsi="宋体"/>
          <w:color w:val="000000"/>
        </w:rPr>
        <w:t>故答案为：B</w:t>
      </w:r>
    </w:p>
    <w:bookmarkStart w:id="26" w:name="DATH2"/>
    <w:bookmarkEnd w:id="26"/>
    <w:p w:rsidR="003B69A6" w:rsidRPr="004A7505" w:rsidRDefault="003B69A6" w:rsidP="0003260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A7505">
        <w:rPr>
          <w:rFonts w:ascii="宋体" w:hAnsi="宋体"/>
          <w:color w:val="000000"/>
        </w:rPr>
        <w:t>D</w:t>
      </w:r>
    </w:p>
    <w:p w:rsidR="003B69A6" w:rsidRPr="004A7505" w:rsidRDefault="003B69A6" w:rsidP="0003260B">
      <w:pPr>
        <w:spacing w:line="360" w:lineRule="auto"/>
        <w:jc w:val="left"/>
        <w:rPr>
          <w:rFonts w:ascii="宋体" w:hAnsi="宋体"/>
          <w:color w:val="000000"/>
        </w:rPr>
      </w:pPr>
      <w:r w:rsidRPr="004A7505">
        <w:rPr>
          <w:rFonts w:ascii="宋体" w:hAnsi="宋体"/>
          <w:color w:val="000000"/>
        </w:rPr>
        <w:t>【解析】（1）使用弹簧测力计时，所测力不能超过弹簧测力计的测量范围；（2）使用前将测力计的指针调到零；（3）测量时要注意弹簧不能和外壳摩擦，这样会使测量的结果不准；（4）弹簧测力计测量力时，弹簧的伸长方向要和所测力的方向在一条直线上．</w:t>
      </w:r>
    </w:p>
    <w:p w:rsidR="003B69A6" w:rsidRPr="004A7505" w:rsidRDefault="003B69A6" w:rsidP="0003260B">
      <w:pPr>
        <w:spacing w:line="360" w:lineRule="auto"/>
        <w:jc w:val="left"/>
        <w:rPr>
          <w:rFonts w:ascii="宋体" w:hAnsi="宋体"/>
          <w:color w:val="000000"/>
        </w:rPr>
      </w:pPr>
      <w:r w:rsidRPr="004A7505">
        <w:rPr>
          <w:rFonts w:ascii="宋体" w:hAnsi="宋体"/>
          <w:color w:val="000000"/>
        </w:rPr>
        <w:t>【解答】解：</w:t>
      </w:r>
    </w:p>
    <w:p w:rsidR="003B69A6" w:rsidRPr="004A7505"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4A7505">
        <w:rPr>
          <w:rFonts w:ascii="宋体" w:hAnsi="宋体"/>
          <w:color w:val="000000"/>
        </w:rPr>
        <w:t>每个弹簧测力计都有测量的最大值即量程，被测量力的大小超过量程就会损坏测力计，故A正确；</w:t>
      </w:r>
    </w:p>
    <w:p w:rsidR="003B69A6" w:rsidRPr="004A7505" w:rsidRDefault="003B69A6" w:rsidP="0003260B">
      <w:pPr>
        <w:spacing w:line="360" w:lineRule="auto"/>
        <w:jc w:val="left"/>
        <w:rPr>
          <w:rFonts w:ascii="宋体" w:hAnsi="宋体"/>
          <w:color w:val="000000"/>
        </w:rPr>
      </w:pPr>
      <w:r w:rsidRPr="004A7505">
        <w:rPr>
          <w:rFonts w:ascii="宋体" w:hAnsi="宋体"/>
          <w:color w:val="000000"/>
        </w:rPr>
        <w:t>B、使用前应调整指针，使其指在刻度盘的零刻度线上，这样才能保证测量的正确性，故B正确；</w:t>
      </w:r>
    </w:p>
    <w:p w:rsidR="003B69A6" w:rsidRPr="004A7505" w:rsidRDefault="003B69A6" w:rsidP="0003260B">
      <w:pPr>
        <w:spacing w:line="360" w:lineRule="auto"/>
        <w:jc w:val="left"/>
        <w:rPr>
          <w:rFonts w:ascii="宋体" w:hAnsi="宋体"/>
          <w:color w:val="000000"/>
        </w:rPr>
      </w:pPr>
      <w:r w:rsidRPr="004A7505">
        <w:rPr>
          <w:rFonts w:ascii="宋体" w:hAnsi="宋体"/>
          <w:color w:val="000000"/>
        </w:rPr>
        <w:t>C、使用前将挂钩来回拉动几次是为了防止弹簧、挂钩等与外壳产生摩擦或卡壳，防止影响测量的准确性</w:t>
      </w:r>
    </w:p>
    <w:p w:rsidR="003B69A6" w:rsidRPr="004A7505" w:rsidRDefault="003B69A6" w:rsidP="0003260B">
      <w:pPr>
        <w:spacing w:line="360" w:lineRule="auto"/>
        <w:jc w:val="left"/>
        <w:rPr>
          <w:rFonts w:ascii="宋体" w:hAnsi="宋体"/>
          <w:color w:val="000000"/>
        </w:rPr>
      </w:pPr>
      <w:r w:rsidRPr="004A7505">
        <w:rPr>
          <w:rFonts w:ascii="宋体" w:hAnsi="宋体"/>
          <w:color w:val="000000"/>
        </w:rPr>
        <w:t>，故C正确；</w:t>
      </w:r>
    </w:p>
    <w:p w:rsidR="003B69A6" w:rsidRPr="004A7505" w:rsidRDefault="003B69A6" w:rsidP="0003260B">
      <w:pPr>
        <w:spacing w:line="360" w:lineRule="auto"/>
        <w:jc w:val="left"/>
        <w:rPr>
          <w:rFonts w:ascii="宋体" w:hAnsi="宋体"/>
          <w:color w:val="000000"/>
        </w:rPr>
      </w:pPr>
      <w:r w:rsidRPr="004A7505">
        <w:rPr>
          <w:rFonts w:ascii="宋体" w:hAnsi="宋体"/>
          <w:color w:val="000000"/>
        </w:rPr>
        <w:t>D、弹簧测力计测重力时要竖直放置；测量其它力时，则要求拉力方向与弹簧伸长的方向一致，也是为了尽量避免弹簧与外壳的摩擦，故D错误．</w:t>
      </w:r>
    </w:p>
    <w:p w:rsidR="003B69A6" w:rsidRPr="004A7505" w:rsidRDefault="003B69A6" w:rsidP="0003260B">
      <w:pPr>
        <w:spacing w:line="360" w:lineRule="auto"/>
        <w:jc w:val="left"/>
        <w:rPr>
          <w:rFonts w:ascii="宋体" w:hAnsi="宋体"/>
          <w:color w:val="000000"/>
        </w:rPr>
      </w:pPr>
      <w:r w:rsidRPr="004A7505">
        <w:rPr>
          <w:rFonts w:ascii="宋体" w:hAnsi="宋体"/>
          <w:color w:val="000000"/>
        </w:rPr>
        <w:lastRenderedPageBreak/>
        <w:t>故选D．</w:t>
      </w:r>
    </w:p>
    <w:bookmarkStart w:id="27" w:name="DATH3"/>
    <w:bookmarkEnd w:id="27"/>
    <w:p w:rsidR="003B69A6" w:rsidRPr="00315245" w:rsidRDefault="003B69A6" w:rsidP="00DD5D9B">
      <w:pPr>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15245">
        <w:rPr>
          <w:rFonts w:ascii="宋体" w:hAnsi="宋体"/>
          <w:color w:val="000000"/>
        </w:rPr>
        <w:t>C</w:t>
      </w:r>
    </w:p>
    <w:p w:rsidR="003B69A6" w:rsidRPr="00315245" w:rsidRDefault="003B69A6" w:rsidP="003B69A6">
      <w:pPr>
        <w:tabs>
          <w:tab w:val="left" w:pos="351"/>
          <w:tab w:val="left" w:pos="2251"/>
          <w:tab w:val="left" w:pos="4150"/>
          <w:tab w:val="left" w:pos="6049"/>
        </w:tabs>
        <w:jc w:val="left"/>
        <w:textAlignment w:val="center"/>
        <w:rPr>
          <w:rFonts w:ascii="宋体" w:hAnsi="宋体"/>
          <w:color w:val="000000"/>
        </w:rPr>
      </w:pPr>
      <w:r w:rsidRPr="00315245">
        <w:rPr>
          <w:rFonts w:ascii="宋体" w:hAnsi="宋体"/>
          <w:color w:val="000000"/>
        </w:rPr>
        <w:t>【解析】</w:t>
      </w:r>
      <w:r>
        <w:rPr>
          <w:rFonts w:ascii="宋体" w:hAnsi="宋体"/>
          <w:color w:val="000000"/>
        </w:rPr>
        <w:t>A．</w:t>
      </w:r>
      <w:r w:rsidRPr="00315245">
        <w:rPr>
          <w:rFonts w:ascii="宋体" w:hAnsi="宋体"/>
          <w:color w:val="000000"/>
        </w:rPr>
        <w:t>用弹簧测力计测拉力，与物体重力无关，可以完成，故A不合题意；</w:t>
      </w:r>
      <w:r w:rsidRPr="00315245">
        <w:rPr>
          <w:rFonts w:ascii="宋体" w:hAnsi="宋体"/>
          <w:color w:val="000000"/>
        </w:rPr>
        <w:cr/>
        <w:t>B.当失去重力后，笔记本就不会下落，即可以悬浮在空中，故B不合题意；</w:t>
      </w:r>
      <w:r w:rsidRPr="00315245">
        <w:rPr>
          <w:rFonts w:ascii="宋体" w:hAnsi="宋体"/>
          <w:color w:val="000000"/>
        </w:rPr>
        <w:cr/>
        <w:t>C.重锤线利用物体的重力竖直向下，因此在失重状态下，无法重垂线校正物体是否竖直放置，故C符合题意；</w:t>
      </w:r>
      <w:r>
        <w:rPr>
          <w:rFonts w:ascii="宋体" w:hAnsi="宋体"/>
          <w:color w:val="000000"/>
        </w:rPr>
        <w:tab/>
        <w:t>D．</w:t>
      </w:r>
      <w:r w:rsidRPr="00315245">
        <w:rPr>
          <w:rFonts w:ascii="宋体" w:hAnsi="宋体"/>
          <w:color w:val="000000"/>
        </w:rPr>
        <w:t>用握力棒锻炼臂力，与重力无关，故D不合题意。 故选C。</w:t>
      </w:r>
    </w:p>
    <w:bookmarkStart w:id="28" w:name="DATH4"/>
    <w:bookmarkEnd w:id="28"/>
    <w:p w:rsidR="003B69A6" w:rsidRPr="000A44F7" w:rsidRDefault="003B69A6" w:rsidP="00FC373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A44F7">
        <w:rPr>
          <w:rFonts w:ascii="宋体" w:hAnsi="宋体"/>
          <w:color w:val="000000"/>
        </w:rPr>
        <w:t>D</w:t>
      </w:r>
    </w:p>
    <w:p w:rsidR="003B69A6" w:rsidRPr="000A44F7" w:rsidRDefault="003B69A6" w:rsidP="00FC3734">
      <w:pPr>
        <w:spacing w:line="360" w:lineRule="auto"/>
        <w:jc w:val="left"/>
        <w:rPr>
          <w:rFonts w:ascii="宋体" w:hAnsi="宋体"/>
          <w:color w:val="000000"/>
        </w:rPr>
      </w:pPr>
      <w:r w:rsidRPr="000A44F7">
        <w:rPr>
          <w:rFonts w:ascii="宋体" w:hAnsi="宋体"/>
          <w:color w:val="000000"/>
        </w:rPr>
        <w:t>【解析】【解答】解：</w:t>
      </w:r>
    </w:p>
    <w:p w:rsidR="003B69A6" w:rsidRPr="000A44F7"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0A44F7">
        <w:rPr>
          <w:rFonts w:ascii="宋体" w:hAnsi="宋体"/>
          <w:color w:val="000000"/>
        </w:rPr>
        <w:t>头球攻门，改变球的运动方向，说明力可以改变物体的运动状态，故A正确；</w:t>
      </w:r>
    </w:p>
    <w:p w:rsidR="003B69A6" w:rsidRPr="000A44F7" w:rsidRDefault="003B69A6" w:rsidP="00FC3734">
      <w:pPr>
        <w:spacing w:line="360" w:lineRule="auto"/>
        <w:jc w:val="left"/>
        <w:rPr>
          <w:rFonts w:ascii="宋体" w:hAnsi="宋体"/>
          <w:color w:val="000000"/>
        </w:rPr>
      </w:pPr>
      <w:r w:rsidRPr="000A44F7">
        <w:rPr>
          <w:rFonts w:ascii="宋体" w:hAnsi="宋体"/>
          <w:color w:val="000000"/>
        </w:rPr>
        <w:t>B、用力拉弓，</w:t>
      </w:r>
      <w:proofErr w:type="gramStart"/>
      <w:r w:rsidRPr="000A44F7">
        <w:rPr>
          <w:rFonts w:ascii="宋体" w:hAnsi="宋体"/>
          <w:color w:val="000000"/>
        </w:rPr>
        <w:t>弓变弯</w:t>
      </w:r>
      <w:proofErr w:type="gramEnd"/>
      <w:r w:rsidRPr="000A44F7">
        <w:rPr>
          <w:rFonts w:ascii="宋体" w:hAnsi="宋体"/>
          <w:color w:val="000000"/>
        </w:rPr>
        <w:t>，力</w:t>
      </w:r>
      <w:proofErr w:type="gramStart"/>
      <w:r w:rsidRPr="000A44F7">
        <w:rPr>
          <w:rFonts w:ascii="宋体" w:hAnsi="宋体"/>
          <w:color w:val="000000"/>
        </w:rPr>
        <w:t>使弓发生</w:t>
      </w:r>
      <w:proofErr w:type="gramEnd"/>
      <w:r w:rsidRPr="000A44F7">
        <w:rPr>
          <w:rFonts w:ascii="宋体" w:hAnsi="宋体"/>
          <w:color w:val="000000"/>
        </w:rPr>
        <w:t>形变，故B正确；</w:t>
      </w:r>
    </w:p>
    <w:p w:rsidR="003B69A6" w:rsidRPr="000A44F7" w:rsidRDefault="003B69A6" w:rsidP="00FC3734">
      <w:pPr>
        <w:spacing w:line="360" w:lineRule="auto"/>
        <w:jc w:val="left"/>
        <w:rPr>
          <w:rFonts w:ascii="宋体" w:hAnsi="宋体"/>
          <w:color w:val="000000"/>
        </w:rPr>
      </w:pPr>
      <w:r w:rsidRPr="000A44F7">
        <w:rPr>
          <w:rFonts w:ascii="宋体" w:hAnsi="宋体"/>
          <w:color w:val="000000"/>
        </w:rPr>
        <w:t>C、用力向后划水，给水一个向后的力，物体间力的作用是相互的，水就会给船桨一个向前的力，皮划艇才能前进，故C正确；</w:t>
      </w:r>
    </w:p>
    <w:p w:rsidR="003B69A6" w:rsidRPr="000A44F7" w:rsidRDefault="003B69A6" w:rsidP="00FC3734">
      <w:pPr>
        <w:spacing w:line="360" w:lineRule="auto"/>
        <w:jc w:val="left"/>
        <w:rPr>
          <w:rFonts w:ascii="宋体" w:hAnsi="宋体"/>
          <w:color w:val="000000"/>
        </w:rPr>
      </w:pPr>
      <w:r w:rsidRPr="000A44F7">
        <w:rPr>
          <w:rFonts w:ascii="宋体" w:hAnsi="宋体"/>
          <w:color w:val="000000"/>
        </w:rPr>
        <w:t>D、百米冲刺后很难停下，是由于运动员由于惯性要保持原来的运动状态，故D不正确．</w:t>
      </w:r>
    </w:p>
    <w:p w:rsidR="003B69A6" w:rsidRPr="000A44F7" w:rsidRDefault="003B69A6" w:rsidP="00FC3734">
      <w:pPr>
        <w:spacing w:line="360" w:lineRule="auto"/>
        <w:jc w:val="left"/>
        <w:rPr>
          <w:rFonts w:ascii="宋体" w:hAnsi="宋体"/>
          <w:color w:val="000000"/>
        </w:rPr>
      </w:pPr>
      <w:r w:rsidRPr="000A44F7">
        <w:rPr>
          <w:rFonts w:ascii="宋体" w:hAnsi="宋体"/>
          <w:color w:val="000000"/>
        </w:rPr>
        <w:t>故选D．</w:t>
      </w:r>
    </w:p>
    <w:p w:rsidR="003B69A6" w:rsidRPr="000A44F7" w:rsidRDefault="003B69A6" w:rsidP="00FC3734">
      <w:pPr>
        <w:spacing w:line="360" w:lineRule="auto"/>
        <w:jc w:val="left"/>
        <w:rPr>
          <w:rFonts w:ascii="宋体" w:hAnsi="宋体"/>
          <w:color w:val="000000"/>
        </w:rPr>
      </w:pPr>
      <w:r w:rsidRPr="000A44F7">
        <w:rPr>
          <w:rFonts w:ascii="宋体" w:hAnsi="宋体"/>
          <w:color w:val="000000"/>
        </w:rPr>
        <w:t>（1）力的作用效果有两个：一是改变物体的形状，二是改变物体的运动状态；</w:t>
      </w:r>
    </w:p>
    <w:p w:rsidR="003B69A6" w:rsidRPr="000A44F7" w:rsidRDefault="003B69A6" w:rsidP="00FC3734">
      <w:pPr>
        <w:spacing w:line="360" w:lineRule="auto"/>
        <w:jc w:val="left"/>
        <w:rPr>
          <w:rFonts w:ascii="宋体" w:hAnsi="宋体"/>
          <w:color w:val="000000"/>
        </w:rPr>
      </w:pPr>
      <w:r w:rsidRPr="000A44F7">
        <w:rPr>
          <w:rFonts w:ascii="宋体" w:hAnsi="宋体"/>
          <w:color w:val="000000"/>
        </w:rPr>
        <w:t>（2）力是物体对物体的作用，物体间力的作用是相互的，一个物体既是施力物体也是受力物体；</w:t>
      </w:r>
    </w:p>
    <w:p w:rsidR="003B69A6" w:rsidRPr="000A44F7" w:rsidRDefault="003B69A6" w:rsidP="00FC3734">
      <w:pPr>
        <w:spacing w:line="360" w:lineRule="auto"/>
        <w:jc w:val="left"/>
        <w:rPr>
          <w:rFonts w:ascii="宋体" w:hAnsi="宋体"/>
          <w:color w:val="000000"/>
        </w:rPr>
      </w:pPr>
      <w:r w:rsidRPr="000A44F7">
        <w:rPr>
          <w:rFonts w:ascii="宋体" w:hAnsi="宋体"/>
          <w:color w:val="000000"/>
        </w:rPr>
        <w:t>（3）物体具有保持原来运动状态不变的性质，称为惯性，任何物体都具有惯性．</w:t>
      </w:r>
    </w:p>
    <w:bookmarkStart w:id="29" w:name="DATH5"/>
    <w:bookmarkEnd w:id="29"/>
    <w:p w:rsidR="003B69A6" w:rsidRPr="000A4B00" w:rsidRDefault="003B69A6" w:rsidP="001B377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A4B00">
        <w:rPr>
          <w:rFonts w:ascii="宋体" w:hAnsi="宋体"/>
          <w:color w:val="000000"/>
        </w:rPr>
        <w:t>B</w:t>
      </w:r>
    </w:p>
    <w:p w:rsidR="003B69A6" w:rsidRPr="000A4B00"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sidRPr="000A4B00">
        <w:rPr>
          <w:rFonts w:ascii="宋体" w:hAnsi="宋体"/>
          <w:color w:val="000000"/>
        </w:rPr>
        <w:t>【解析】（1）地面附近的物体都会受到重力作用；</w:t>
      </w:r>
      <w:r w:rsidRPr="000A4B00">
        <w:rPr>
          <w:rFonts w:ascii="宋体" w:hAnsi="宋体"/>
          <w:color w:val="000000"/>
        </w:rPr>
        <w:cr/>
        <w:t>（2）重力的方向是竖直向下的。</w:t>
      </w:r>
      <w:r w:rsidRPr="000A4B00">
        <w:rPr>
          <w:rFonts w:ascii="宋体" w:hAnsi="宋体"/>
          <w:color w:val="000000"/>
        </w:rPr>
        <w:cr/>
        <w:t>运动员从蹦床上弹起到最高点时，由于不再与蹦床接触，所以不会受到蹦床的弹力，只受到竖直向下的重力，如下图：</w:t>
      </w:r>
      <w:r w:rsidRPr="000A4B00">
        <w:rPr>
          <w:rFonts w:ascii="宋体" w:hAnsi="宋体"/>
          <w:color w:val="000000"/>
        </w:rPr>
        <w:cr/>
      </w:r>
      <w:r>
        <w:rPr>
          <w:rFonts w:ascii="宋体" w:hAnsi="宋体"/>
          <w:noProof/>
          <w:color w:val="000000"/>
        </w:rPr>
        <w:drawing>
          <wp:inline distT="0" distB="0" distL="0" distR="0" wp14:anchorId="2E16AC26" wp14:editId="36D706AC">
            <wp:extent cx="368935" cy="560705"/>
            <wp:effectExtent l="0" t="0" r="0" b="0"/>
            <wp:docPr id="21" name="图片 8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8935" cy="560705"/>
                    </a:xfrm>
                    <a:prstGeom prst="rect">
                      <a:avLst/>
                    </a:prstGeom>
                    <a:noFill/>
                    <a:ln>
                      <a:noFill/>
                    </a:ln>
                  </pic:spPr>
                </pic:pic>
              </a:graphicData>
            </a:graphic>
          </wp:inline>
        </w:drawing>
      </w:r>
      <w:r w:rsidRPr="000A4B00">
        <w:rPr>
          <w:rFonts w:ascii="宋体" w:hAnsi="宋体"/>
          <w:color w:val="000000"/>
        </w:rPr>
        <w:cr/>
        <w:t>故B正确，而</w:t>
      </w:r>
      <w:r>
        <w:rPr>
          <w:rFonts w:ascii="宋体" w:hAnsi="宋体"/>
          <w:color w:val="000000"/>
        </w:rPr>
        <w:t>A．</w:t>
      </w:r>
      <w:r w:rsidRPr="000A4B00">
        <w:rPr>
          <w:rFonts w:ascii="宋体" w:hAnsi="宋体"/>
          <w:color w:val="000000"/>
        </w:rPr>
        <w:t>C、D错误。</w:t>
      </w:r>
      <w:r w:rsidRPr="000A4B00">
        <w:rPr>
          <w:rFonts w:ascii="宋体" w:hAnsi="宋体"/>
          <w:color w:val="000000"/>
        </w:rPr>
        <w:cr/>
        <w:t>故选B。</w:t>
      </w:r>
    </w:p>
    <w:bookmarkStart w:id="30" w:name="DATH6"/>
    <w:bookmarkEnd w:id="30"/>
    <w:p w:rsidR="003B69A6" w:rsidRPr="00C172FC" w:rsidRDefault="003B69A6" w:rsidP="00C1610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172FC">
        <w:rPr>
          <w:rFonts w:ascii="宋体" w:hAnsi="宋体"/>
          <w:color w:val="000000"/>
        </w:rPr>
        <w:t>D</w:t>
      </w:r>
    </w:p>
    <w:p w:rsidR="003B69A6" w:rsidRPr="00C172FC" w:rsidRDefault="003B69A6" w:rsidP="00C1610D">
      <w:pPr>
        <w:spacing w:line="360" w:lineRule="auto"/>
        <w:jc w:val="left"/>
        <w:rPr>
          <w:rFonts w:ascii="宋体" w:hAnsi="宋体"/>
          <w:color w:val="000000"/>
        </w:rPr>
      </w:pPr>
      <w:r w:rsidRPr="00C172FC">
        <w:rPr>
          <w:rFonts w:ascii="宋体" w:hAnsi="宋体"/>
          <w:color w:val="000000"/>
        </w:rPr>
        <w:t>【解析】根据力与运动的关系，结合牛顿第一定律分析判断。</w:t>
      </w:r>
    </w:p>
    <w:p w:rsidR="003B69A6" w:rsidRPr="00C172FC"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sidRPr="00C172FC">
        <w:rPr>
          <w:rFonts w:ascii="宋体" w:hAnsi="宋体"/>
          <w:color w:val="000000"/>
        </w:rPr>
        <w:lastRenderedPageBreak/>
        <w:t>忽略一切阻力，静止在水平地面上的大石头被另一块小石头水平撞击，大石头受力后由静止状态变成运动状态。根据牛顿第一定律可知，由于它受到的外力为零，因此大石头会做匀速直线运动。</w:t>
      </w:r>
      <w:r w:rsidRPr="00C172FC">
        <w:rPr>
          <w:rFonts w:ascii="宋体" w:hAnsi="宋体"/>
          <w:color w:val="000000"/>
        </w:rPr>
        <w:cr/>
        <w:t>故D正确，而</w:t>
      </w:r>
      <w:r>
        <w:rPr>
          <w:rFonts w:ascii="宋体" w:hAnsi="宋体"/>
          <w:color w:val="000000"/>
        </w:rPr>
        <w:t>A．</w:t>
      </w:r>
      <w:r w:rsidRPr="00C172FC">
        <w:rPr>
          <w:rFonts w:ascii="宋体" w:hAnsi="宋体"/>
          <w:color w:val="000000"/>
        </w:rPr>
        <w:t>B、C错误。</w:t>
      </w:r>
      <w:r w:rsidRPr="00C172FC">
        <w:rPr>
          <w:rFonts w:ascii="宋体" w:hAnsi="宋体"/>
          <w:color w:val="000000"/>
        </w:rPr>
        <w:cr/>
        <w:t>故选D。</w:t>
      </w:r>
    </w:p>
    <w:bookmarkStart w:id="31" w:name="DATH7"/>
    <w:bookmarkEnd w:id="31"/>
    <w:p w:rsidR="003B69A6" w:rsidRPr="00B9625C" w:rsidRDefault="003B69A6" w:rsidP="008E4CB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9625C">
        <w:rPr>
          <w:rFonts w:ascii="宋体" w:hAnsi="宋体"/>
          <w:color w:val="000000"/>
        </w:rPr>
        <w:t>B</w:t>
      </w:r>
    </w:p>
    <w:p w:rsidR="003B69A6" w:rsidRPr="00B9625C" w:rsidRDefault="003B69A6" w:rsidP="008E4CBD">
      <w:pPr>
        <w:spacing w:line="360" w:lineRule="auto"/>
        <w:jc w:val="left"/>
        <w:rPr>
          <w:rFonts w:ascii="宋体" w:hAnsi="宋体"/>
          <w:color w:val="000000"/>
        </w:rPr>
      </w:pPr>
      <w:r w:rsidRPr="00B9625C">
        <w:rPr>
          <w:rFonts w:ascii="宋体" w:hAnsi="宋体"/>
          <w:color w:val="000000"/>
        </w:rPr>
        <w:t>【解析】惯性是物体保持运动状态不变的性质，有益的惯性要充分利用，有害的惯性要想办法减小伤害，据此判断。</w:t>
      </w:r>
    </w:p>
    <w:p w:rsidR="003B69A6" w:rsidRPr="00B9625C" w:rsidRDefault="003B69A6" w:rsidP="008E4CBD">
      <w:pPr>
        <w:spacing w:line="360" w:lineRule="auto"/>
        <w:jc w:val="left"/>
        <w:textAlignment w:val="center"/>
        <w:rPr>
          <w:rFonts w:ascii="宋体" w:hAnsi="宋体"/>
          <w:color w:val="000000"/>
        </w:rPr>
      </w:pPr>
      <w:r w:rsidRPr="00B9625C">
        <w:rPr>
          <w:rFonts w:ascii="宋体" w:hAnsi="宋体"/>
          <w:color w:val="000000"/>
        </w:rPr>
        <w:t>①水平公路上行驶的汽车关闭发动机后还能继续行驶一段距离，是因为汽车具有惯性，故①正确；</w:t>
      </w:r>
      <w:r w:rsidRPr="00B9625C">
        <w:rPr>
          <w:rFonts w:ascii="宋体" w:hAnsi="宋体"/>
          <w:color w:val="000000"/>
        </w:rPr>
        <w:cr/>
        <w:t>②惯性只与质量有关，与速度无关，因此跳远运动员助跑起跳，不能增大惯性，故②错误；</w:t>
      </w:r>
      <w:r w:rsidRPr="00B9625C">
        <w:rPr>
          <w:rFonts w:ascii="宋体" w:hAnsi="宋体"/>
          <w:color w:val="000000"/>
        </w:rPr>
        <w:cr/>
        <w:t>③小汽车配置安全气囊，可以减小惯性带来的危害，故③正确；</w:t>
      </w:r>
      <w:r w:rsidRPr="00B9625C">
        <w:rPr>
          <w:rFonts w:ascii="宋体" w:hAnsi="宋体"/>
          <w:color w:val="000000"/>
        </w:rPr>
        <w:cr/>
        <w:t>④抛出去的实心球还会在空中运动一段时间，是因为实心球有惯性，而不是惯性力，故④错误。</w:t>
      </w:r>
      <w:r w:rsidRPr="00B9625C">
        <w:rPr>
          <w:rFonts w:ascii="宋体" w:hAnsi="宋体"/>
          <w:color w:val="000000"/>
        </w:rPr>
        <w:cr/>
        <w:t>故选B。</w:t>
      </w:r>
    </w:p>
    <w:bookmarkStart w:id="32" w:name="DATH8"/>
    <w:bookmarkEnd w:id="32"/>
    <w:p w:rsidR="003B69A6" w:rsidRPr="007B5244" w:rsidRDefault="003B69A6" w:rsidP="00B41FD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B5244">
        <w:rPr>
          <w:rFonts w:ascii="宋体" w:hAnsi="宋体"/>
          <w:color w:val="000000"/>
        </w:rPr>
        <w:t>B</w:t>
      </w:r>
    </w:p>
    <w:p w:rsidR="003B69A6" w:rsidRDefault="003B69A6" w:rsidP="00B41FDE">
      <w:pPr>
        <w:spacing w:line="360" w:lineRule="auto"/>
        <w:jc w:val="left"/>
        <w:textAlignment w:val="center"/>
        <w:rPr>
          <w:rFonts w:ascii="宋体" w:hAnsi="宋体"/>
          <w:color w:val="000000"/>
        </w:rPr>
      </w:pPr>
      <w:r w:rsidRPr="007B5244">
        <w:rPr>
          <w:rFonts w:ascii="宋体" w:hAnsi="宋体"/>
          <w:color w:val="000000"/>
        </w:rPr>
        <w:t>【解析】（1）图中实验研究了阻力与物体运动的关系，同一高度滑下的小车到地面时的速度相同，小车运动的</w:t>
      </w:r>
      <w:proofErr w:type="gramStart"/>
      <w:r w:rsidRPr="007B5244">
        <w:rPr>
          <w:rFonts w:ascii="宋体" w:hAnsi="宋体"/>
          <w:color w:val="000000"/>
        </w:rPr>
        <w:t>远表明</w:t>
      </w:r>
      <w:proofErr w:type="gramEnd"/>
      <w:r w:rsidRPr="007B5244">
        <w:rPr>
          <w:rFonts w:ascii="宋体" w:hAnsi="宋体"/>
          <w:color w:val="000000"/>
        </w:rPr>
        <w:t>速度减小的慢，反之表明减小的快；</w:t>
      </w:r>
      <w:r w:rsidRPr="007B5244">
        <w:rPr>
          <w:rFonts w:ascii="宋体" w:hAnsi="宋体"/>
          <w:color w:val="000000"/>
        </w:rPr>
        <w:cr/>
        <w:t>（2）小车在水平面上运动时，水平方向上只受到与运动方向相反的力的作用，最终在这个力的作用下小车静止下来；</w:t>
      </w:r>
      <w:r w:rsidRPr="007B5244">
        <w:rPr>
          <w:rFonts w:ascii="宋体" w:hAnsi="宋体"/>
          <w:color w:val="000000"/>
        </w:rPr>
        <w:cr/>
        <w:t>（3）从表面摩擦减小，小车运动的越远，如果表面没有摩擦时可得出小车将一直运动下去；</w:t>
      </w:r>
      <w:r w:rsidRPr="007B5244">
        <w:rPr>
          <w:rFonts w:ascii="宋体" w:hAnsi="宋体"/>
          <w:color w:val="000000"/>
        </w:rPr>
        <w:cr/>
        <w:t>（4）牛顿第一定律可知，物体不受外力作用时，运动的物体将保持匀速直线运动，静止的物体将永远静止。</w:t>
      </w:r>
    </w:p>
    <w:p w:rsidR="003B69A6" w:rsidRPr="007B5244"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7B5244">
        <w:rPr>
          <w:rFonts w:ascii="宋体" w:hAnsi="宋体"/>
          <w:color w:val="000000"/>
        </w:rPr>
        <w:t>阻力越小，小车速度减小得越慢，实验中毛巾摩擦最大小车运动距离最近，木板摩擦最小小车运动距离最远，所以可得出阻力越小，小车速度减小得越慢，说法正确，A错误；</w:t>
      </w:r>
      <w:r w:rsidRPr="007B5244">
        <w:rPr>
          <w:rFonts w:ascii="宋体" w:hAnsi="宋体"/>
          <w:color w:val="000000"/>
        </w:rPr>
        <w:cr/>
        <w:t>B、小车受到力就运动，不受力就不运动，小车在水平面上运动时只受到阻力的作用，所以力不是维持物体运动的原因，而是改变物体运动状态的原因，说法不正确，</w:t>
      </w:r>
      <w:proofErr w:type="spellStart"/>
      <w:r w:rsidRPr="007B5244">
        <w:rPr>
          <w:rFonts w:ascii="宋体" w:hAnsi="宋体"/>
          <w:color w:val="000000"/>
        </w:rPr>
        <w:t>B</w:t>
      </w:r>
      <w:proofErr w:type="spellEnd"/>
      <w:r w:rsidRPr="007B5244">
        <w:rPr>
          <w:rFonts w:ascii="宋体" w:hAnsi="宋体"/>
          <w:color w:val="000000"/>
        </w:rPr>
        <w:t>正确；</w:t>
      </w:r>
      <w:r w:rsidRPr="007B5244">
        <w:rPr>
          <w:rFonts w:ascii="宋体" w:hAnsi="宋体"/>
          <w:color w:val="000000"/>
        </w:rPr>
        <w:cr/>
        <w:t>C、若表面非常光滑，则小车的速度将保持不变，实验中逐渐减小摩擦小车运动距离越来越远，所以当没有摩擦时小车的速度将保持不变，说法正确，</w:t>
      </w:r>
      <w:proofErr w:type="spellStart"/>
      <w:r w:rsidRPr="007B5244">
        <w:rPr>
          <w:rFonts w:ascii="宋体" w:hAnsi="宋体"/>
          <w:color w:val="000000"/>
        </w:rPr>
        <w:t>C</w:t>
      </w:r>
      <w:proofErr w:type="spellEnd"/>
      <w:r w:rsidRPr="007B5244">
        <w:rPr>
          <w:rFonts w:ascii="宋体" w:hAnsi="宋体"/>
          <w:color w:val="000000"/>
        </w:rPr>
        <w:t>错误；</w:t>
      </w:r>
      <w:r w:rsidRPr="007B5244">
        <w:rPr>
          <w:rFonts w:ascii="宋体" w:hAnsi="宋体"/>
          <w:color w:val="000000"/>
        </w:rPr>
        <w:cr/>
      </w:r>
      <w:r w:rsidRPr="007B5244">
        <w:rPr>
          <w:rFonts w:ascii="宋体" w:hAnsi="宋体"/>
          <w:color w:val="000000"/>
        </w:rPr>
        <w:lastRenderedPageBreak/>
        <w:t>D、运动的物体如果不受力的作用，那么将保持匀速直线运动，由牛顿第一定律的得出实验可知，说法正确，D错误。</w:t>
      </w:r>
      <w:r w:rsidRPr="007B5244">
        <w:rPr>
          <w:rFonts w:ascii="宋体" w:hAnsi="宋体"/>
          <w:color w:val="000000"/>
        </w:rPr>
        <w:cr/>
        <w:t>故选B</w:t>
      </w:r>
    </w:p>
    <w:bookmarkStart w:id="33" w:name="DATH9"/>
    <w:bookmarkEnd w:id="33"/>
    <w:p w:rsidR="003B69A6" w:rsidRPr="00A330EE" w:rsidRDefault="003B69A6" w:rsidP="005831A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330EE">
        <w:rPr>
          <w:rFonts w:ascii="宋体" w:hAnsi="宋体"/>
          <w:color w:val="000000"/>
        </w:rPr>
        <w:t>B</w:t>
      </w:r>
    </w:p>
    <w:p w:rsidR="003B69A6" w:rsidRPr="00A330EE" w:rsidRDefault="003B69A6" w:rsidP="005831AD">
      <w:pPr>
        <w:spacing w:line="360" w:lineRule="auto"/>
        <w:jc w:val="left"/>
        <w:textAlignment w:val="center"/>
        <w:rPr>
          <w:rFonts w:ascii="宋体" w:hAnsi="宋体"/>
          <w:color w:val="000000"/>
        </w:rPr>
      </w:pPr>
      <w:r w:rsidRPr="00A330EE">
        <w:rPr>
          <w:rFonts w:ascii="宋体" w:hAnsi="宋体"/>
          <w:color w:val="000000"/>
        </w:rPr>
        <w:t>【解析】（1）根据光的反射定律分析；</w:t>
      </w:r>
      <w:r w:rsidRPr="00A330EE">
        <w:rPr>
          <w:rFonts w:ascii="宋体" w:hAnsi="宋体"/>
          <w:color w:val="000000"/>
        </w:rPr>
        <w:cr/>
        <w:t>（2）增大摩擦力的方法：增大压力或增大接触面的粗糙程度；</w:t>
      </w:r>
      <w:r w:rsidRPr="00A330EE">
        <w:rPr>
          <w:rFonts w:ascii="宋体" w:hAnsi="宋体"/>
          <w:color w:val="000000"/>
        </w:rPr>
        <w:cr/>
        <w:t>（3）根据声音的传播需要介质分析；</w:t>
      </w:r>
      <w:r w:rsidRPr="00A330EE">
        <w:rPr>
          <w:rFonts w:ascii="宋体" w:hAnsi="宋体"/>
          <w:color w:val="000000"/>
        </w:rPr>
        <w:cr/>
        <w:t>（4）材料的改变影响的是接触面的粗糙程度，即改变的是阻力的大小。</w:t>
      </w:r>
    </w:p>
    <w:p w:rsidR="003B69A6" w:rsidRPr="00A330EE"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A330EE">
        <w:rPr>
          <w:rFonts w:ascii="宋体" w:hAnsi="宋体"/>
          <w:color w:val="000000"/>
        </w:rPr>
        <w:t>根据光的反射定律可知，反射角随入射角的改变而改变，而不是入射角随反射角的改变而改变，故A错误；</w:t>
      </w:r>
      <w:r w:rsidRPr="00A330EE">
        <w:rPr>
          <w:rFonts w:ascii="宋体" w:hAnsi="宋体"/>
          <w:color w:val="000000"/>
        </w:rPr>
        <w:cr/>
        <w:t>B.图2实验时，我们压实大米是通过增大压力的方式获得足够大的摩擦力，从而顺利提起杯子，故B正确；</w:t>
      </w:r>
      <w:r w:rsidRPr="00A330EE">
        <w:rPr>
          <w:rFonts w:ascii="宋体" w:hAnsi="宋体"/>
          <w:color w:val="000000"/>
        </w:rPr>
        <w:cr/>
        <w:t>C.图3实验时，我们抽去玻璃罩内空气后，由于声音的传播介质越来越稀薄，所以听到的声音越来越小，故C错误；</w:t>
      </w:r>
      <w:r w:rsidRPr="00A330EE">
        <w:rPr>
          <w:rFonts w:ascii="宋体" w:hAnsi="宋体"/>
          <w:color w:val="000000"/>
        </w:rPr>
        <w:cr/>
        <w:t>D.图4实验时，我们通过改变材料改变了小车在水平面的阻力大小，从而运动距离变化了，故D错误。</w:t>
      </w:r>
      <w:r w:rsidRPr="00A330EE">
        <w:rPr>
          <w:rFonts w:ascii="宋体" w:hAnsi="宋体"/>
          <w:color w:val="000000"/>
        </w:rPr>
        <w:cr/>
        <w:t>故选B。</w:t>
      </w:r>
    </w:p>
    <w:bookmarkStart w:id="34" w:name="DATH10"/>
    <w:bookmarkEnd w:id="34"/>
    <w:p w:rsidR="003B69A6" w:rsidRPr="00A5653A" w:rsidRDefault="003B69A6" w:rsidP="00C17F8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5653A">
        <w:rPr>
          <w:rFonts w:ascii="宋体" w:hAnsi="宋体"/>
          <w:color w:val="000000"/>
        </w:rPr>
        <w:t>D</w:t>
      </w:r>
    </w:p>
    <w:p w:rsidR="003B69A6" w:rsidRPr="00A5653A" w:rsidRDefault="003B69A6" w:rsidP="00C17F82">
      <w:pPr>
        <w:spacing w:line="360" w:lineRule="auto"/>
        <w:jc w:val="left"/>
        <w:rPr>
          <w:rFonts w:ascii="宋体" w:hAnsi="宋体"/>
          <w:color w:val="000000"/>
        </w:rPr>
      </w:pPr>
      <w:r w:rsidRPr="00A5653A">
        <w:rPr>
          <w:rFonts w:ascii="宋体" w:hAnsi="宋体"/>
          <w:color w:val="000000"/>
        </w:rPr>
        <w:t>【解析】平衡力的四个条件：大小相等，方向相反，作用在同一物体上，作用在同一直线上。</w:t>
      </w:r>
    </w:p>
    <w:p w:rsidR="003B69A6" w:rsidRPr="00A5653A"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A5653A">
        <w:rPr>
          <w:rFonts w:ascii="宋体" w:hAnsi="宋体"/>
          <w:color w:val="000000"/>
        </w:rPr>
        <w:t>汽车的重力竖直向下，路面对汽车的阻力在水平方向上向后，二者不在同一直线上，故A不合题意；</w:t>
      </w:r>
      <w:r w:rsidRPr="00A5653A">
        <w:rPr>
          <w:rFonts w:ascii="宋体" w:hAnsi="宋体"/>
          <w:color w:val="000000"/>
        </w:rPr>
        <w:cr/>
        <w:t>B.路面对汽车的支持力作用在汽车上，汽车对路面的压力作用在路面上，二者没有作用在同一物体上，故B不合题意；</w:t>
      </w:r>
      <w:r w:rsidRPr="00A5653A">
        <w:rPr>
          <w:rFonts w:ascii="宋体" w:hAnsi="宋体"/>
          <w:color w:val="000000"/>
        </w:rPr>
        <w:cr/>
        <w:t>C.汽车的重力作用在汽车上，汽车对路面的压力作用在路面上，二者没有作用在同一物体上，故C不合题意；</w:t>
      </w:r>
      <w:r w:rsidRPr="00A5653A">
        <w:rPr>
          <w:rFonts w:ascii="宋体" w:hAnsi="宋体"/>
          <w:color w:val="000000"/>
        </w:rPr>
        <w:cr/>
        <w:t>D.汽车的重力和路面对汽车的支持力大小相等，方向相反，作用在同一物体上且在同一直线上，</w:t>
      </w:r>
      <w:r w:rsidRPr="00A5653A">
        <w:rPr>
          <w:rFonts w:ascii="宋体" w:hAnsi="宋体"/>
          <w:color w:val="000000"/>
        </w:rPr>
        <w:lastRenderedPageBreak/>
        <w:t>故D符合题意。</w:t>
      </w:r>
      <w:r w:rsidRPr="00A5653A">
        <w:rPr>
          <w:rFonts w:ascii="宋体" w:hAnsi="宋体"/>
          <w:color w:val="000000"/>
        </w:rPr>
        <w:cr/>
        <w:t>故选D。</w:t>
      </w:r>
    </w:p>
    <w:bookmarkStart w:id="35" w:name="DATH11"/>
    <w:bookmarkEnd w:id="35"/>
    <w:p w:rsidR="003B69A6" w:rsidRPr="007A2A56" w:rsidRDefault="003B69A6" w:rsidP="0066738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A2A56">
        <w:rPr>
          <w:rFonts w:ascii="宋体" w:hAnsi="宋体"/>
          <w:color w:val="000000"/>
        </w:rPr>
        <w:t>C</w:t>
      </w:r>
    </w:p>
    <w:p w:rsidR="003B69A6" w:rsidRPr="007A2A56"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sidRPr="007A2A56">
        <w:rPr>
          <w:rFonts w:ascii="宋体" w:hAnsi="宋体"/>
          <w:color w:val="000000"/>
        </w:rPr>
        <w:t>【解析】（1）分析甲和乙实验中，哪个因素不同即可；</w:t>
      </w:r>
      <w:r w:rsidRPr="007A2A56">
        <w:rPr>
          <w:rFonts w:ascii="宋体" w:hAnsi="宋体"/>
          <w:color w:val="000000"/>
        </w:rPr>
        <w:cr/>
        <w:t>（2）根据影响滑动摩擦力的因素判断；</w:t>
      </w:r>
      <w:r w:rsidRPr="007A2A56">
        <w:rPr>
          <w:rFonts w:ascii="宋体" w:hAnsi="宋体"/>
          <w:color w:val="000000"/>
        </w:rPr>
        <w:cr/>
        <w:t>（3）根据摩擦力产生的条件判断；</w:t>
      </w:r>
      <w:r w:rsidRPr="007A2A56">
        <w:rPr>
          <w:rFonts w:ascii="宋体" w:hAnsi="宋体"/>
          <w:color w:val="000000"/>
        </w:rPr>
        <w:cr/>
        <w:t>（4）根据平衡力的知识分析判断。</w:t>
      </w:r>
      <w:r w:rsidRPr="007A2A56">
        <w:rPr>
          <w:rFonts w:ascii="宋体" w:hAnsi="宋体"/>
          <w:color w:val="000000"/>
        </w:rPr>
        <w:cr/>
      </w:r>
      <w:r>
        <w:rPr>
          <w:rFonts w:ascii="宋体" w:hAnsi="宋体"/>
          <w:color w:val="000000"/>
        </w:rPr>
        <w:t>A．</w:t>
      </w:r>
      <w:r w:rsidRPr="007A2A56">
        <w:rPr>
          <w:rFonts w:ascii="宋体" w:hAnsi="宋体"/>
          <w:color w:val="000000"/>
        </w:rPr>
        <w:t>在甲和乙中，木块对水平面的压力相同，只是压力大小不同，因此可以探究滑动摩擦力的大小与压力大小的关系，故A错误；</w:t>
      </w:r>
      <w:r w:rsidRPr="007A2A56">
        <w:rPr>
          <w:rFonts w:ascii="宋体" w:hAnsi="宋体"/>
          <w:color w:val="000000"/>
        </w:rPr>
        <w:cr/>
        <w:t>B.甲实验中加速拉动木块时，木块对水平面的压力和接触面的粗糙程度不变，因此受到的滑动摩擦力不变，故B错误；</w:t>
      </w:r>
      <w:r w:rsidRPr="007A2A56">
        <w:rPr>
          <w:rFonts w:ascii="宋体" w:hAnsi="宋体"/>
          <w:color w:val="000000"/>
        </w:rPr>
        <w:cr/>
        <w:t>C.丙实验中，当水平匀速拉动木块时，木块和砝码保持相对静止状态，没有相对运动的趋势，因此二者之间没有摩擦力，故C正确；</w:t>
      </w:r>
      <w:r w:rsidRPr="007A2A56">
        <w:rPr>
          <w:rFonts w:ascii="宋体" w:hAnsi="宋体"/>
          <w:color w:val="000000"/>
        </w:rPr>
        <w:cr/>
        <w:t>D.斜向上拉动木块做匀速运动时，木块受到沿斜面向上的拉力与沿斜面向下的摩擦力，沿斜面向下重力的分力相互平衡，即此时摩擦力肯定小于拉力，故D错误。</w:t>
      </w:r>
      <w:r w:rsidRPr="007A2A56">
        <w:rPr>
          <w:rFonts w:ascii="宋体" w:hAnsi="宋体"/>
          <w:color w:val="000000"/>
        </w:rPr>
        <w:cr/>
        <w:t>故选C。</w:t>
      </w:r>
    </w:p>
    <w:bookmarkStart w:id="36" w:name="DATH12"/>
    <w:bookmarkEnd w:id="36"/>
    <w:p w:rsidR="003B69A6" w:rsidRPr="000350BA" w:rsidRDefault="003B69A6" w:rsidP="003811D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350BA">
        <w:rPr>
          <w:rFonts w:ascii="宋体" w:hAnsi="宋体"/>
          <w:color w:val="000000"/>
        </w:rPr>
        <w:t>C</w:t>
      </w:r>
    </w:p>
    <w:p w:rsidR="003B69A6" w:rsidRPr="000350BA" w:rsidRDefault="003B69A6" w:rsidP="003811DA">
      <w:pPr>
        <w:spacing w:line="360" w:lineRule="auto"/>
        <w:jc w:val="left"/>
        <w:rPr>
          <w:rFonts w:ascii="宋体" w:hAnsi="宋体"/>
          <w:color w:val="000000"/>
        </w:rPr>
      </w:pPr>
      <w:r w:rsidRPr="000350BA">
        <w:rPr>
          <w:rFonts w:ascii="宋体" w:hAnsi="宋体"/>
          <w:color w:val="000000"/>
        </w:rPr>
        <w:t>【解析】解：在轻绳的拉力作用下，木块沿桌面做匀速运动，此时木块受平衡力，水平方向绳子对其向右的拉力与水平向左的摩擦力是一对平衡力，大小相等，则f=mg；</w:t>
      </w:r>
    </w:p>
    <w:p w:rsidR="003B69A6" w:rsidRPr="000350BA" w:rsidRDefault="003B69A6" w:rsidP="003811DA">
      <w:pPr>
        <w:spacing w:line="360" w:lineRule="auto"/>
        <w:jc w:val="left"/>
        <w:rPr>
          <w:rFonts w:ascii="宋体" w:hAnsi="宋体"/>
          <w:color w:val="000000"/>
        </w:rPr>
      </w:pPr>
      <w:r w:rsidRPr="000350BA">
        <w:rPr>
          <w:rFonts w:ascii="宋体" w:hAnsi="宋体"/>
          <w:color w:val="000000"/>
        </w:rPr>
        <w:t>若突然剪断轻绳，木块由于惯性继续向前运动，在水平方向上只受摩擦阻力，由于压力大小和接触面的粗糙程度不变，所以摩擦力大小不变，仍为mg，方向水平向左．</w:t>
      </w:r>
    </w:p>
    <w:p w:rsidR="003B69A6" w:rsidRPr="000350BA" w:rsidRDefault="003B69A6" w:rsidP="003B69A6">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0350BA">
        <w:rPr>
          <w:rFonts w:ascii="宋体" w:hAnsi="宋体"/>
          <w:color w:val="000000"/>
        </w:rPr>
        <w:t>绳子没有剪断前A所受的摩擦力为mg，方向向左，A错误；</w:t>
      </w:r>
    </w:p>
    <w:p w:rsidR="003B69A6" w:rsidRPr="000350BA" w:rsidRDefault="003B69A6" w:rsidP="003811DA">
      <w:pPr>
        <w:spacing w:line="360" w:lineRule="auto"/>
        <w:jc w:val="left"/>
        <w:rPr>
          <w:rFonts w:ascii="宋体" w:hAnsi="宋体"/>
          <w:color w:val="000000"/>
        </w:rPr>
      </w:pPr>
      <w:r w:rsidRPr="000350BA">
        <w:rPr>
          <w:rFonts w:ascii="宋体" w:hAnsi="宋体"/>
          <w:color w:val="000000"/>
        </w:rPr>
        <w:t>B、绳子剪断后A所受的摩擦力仍为mg，B错误；</w:t>
      </w:r>
    </w:p>
    <w:p w:rsidR="003B69A6" w:rsidRPr="000350BA" w:rsidRDefault="003B69A6" w:rsidP="003811DA">
      <w:pPr>
        <w:spacing w:line="360" w:lineRule="auto"/>
        <w:jc w:val="left"/>
        <w:rPr>
          <w:rFonts w:ascii="宋体" w:hAnsi="宋体"/>
          <w:color w:val="000000"/>
        </w:rPr>
      </w:pPr>
      <w:r w:rsidRPr="000350BA">
        <w:rPr>
          <w:rFonts w:ascii="宋体" w:hAnsi="宋体"/>
          <w:color w:val="000000"/>
        </w:rPr>
        <w:t>C、绳子剪断时A所受摩擦力为mg，方向向左，C正确；</w:t>
      </w:r>
    </w:p>
    <w:p w:rsidR="003B69A6" w:rsidRPr="000350BA" w:rsidRDefault="003B69A6" w:rsidP="003811DA">
      <w:pPr>
        <w:spacing w:line="360" w:lineRule="auto"/>
        <w:jc w:val="left"/>
        <w:rPr>
          <w:rFonts w:ascii="宋体" w:hAnsi="宋体"/>
          <w:color w:val="000000"/>
        </w:rPr>
      </w:pPr>
      <w:r w:rsidRPr="000350BA">
        <w:rPr>
          <w:rFonts w:ascii="宋体" w:hAnsi="宋体"/>
          <w:color w:val="000000"/>
        </w:rPr>
        <w:t>D、绳子剪断后，只要A</w:t>
      </w:r>
      <w:proofErr w:type="gramStart"/>
      <w:r w:rsidRPr="000350BA">
        <w:rPr>
          <w:rFonts w:ascii="宋体" w:hAnsi="宋体"/>
          <w:color w:val="000000"/>
        </w:rPr>
        <w:t>不</w:t>
      </w:r>
      <w:proofErr w:type="gramEnd"/>
      <w:r w:rsidRPr="000350BA">
        <w:rPr>
          <w:rFonts w:ascii="宋体" w:hAnsi="宋体"/>
          <w:color w:val="000000"/>
        </w:rPr>
        <w:t>静止，受的摩擦不变，当A停下来后，受到摩擦力为零，D错误．</w:t>
      </w:r>
    </w:p>
    <w:p w:rsidR="003B69A6" w:rsidRPr="000350BA" w:rsidRDefault="003B69A6" w:rsidP="003B69A6">
      <w:pPr>
        <w:tabs>
          <w:tab w:val="left" w:pos="351"/>
          <w:tab w:val="left" w:pos="2251"/>
          <w:tab w:val="left" w:pos="4150"/>
          <w:tab w:val="left" w:pos="6049"/>
        </w:tabs>
        <w:spacing w:line="360" w:lineRule="auto"/>
        <w:jc w:val="left"/>
        <w:rPr>
          <w:rFonts w:ascii="宋体" w:hAnsi="宋体"/>
          <w:color w:val="000000"/>
        </w:rPr>
      </w:pPr>
      <w:r w:rsidRPr="000350BA">
        <w:rPr>
          <w:rFonts w:ascii="宋体" w:hAnsi="宋体"/>
          <w:color w:val="000000"/>
        </w:rPr>
        <w:t>故选C．</w:t>
      </w:r>
    </w:p>
    <w:p w:rsidR="003B69A6" w:rsidRPr="000350BA" w:rsidRDefault="003B69A6" w:rsidP="003811DA">
      <w:pPr>
        <w:spacing w:line="360" w:lineRule="auto"/>
        <w:jc w:val="left"/>
        <w:rPr>
          <w:rFonts w:ascii="宋体" w:hAnsi="宋体"/>
          <w:color w:val="000000"/>
        </w:rPr>
      </w:pPr>
      <w:r w:rsidRPr="000350BA">
        <w:rPr>
          <w:rFonts w:ascii="宋体" w:hAnsi="宋体"/>
          <w:color w:val="000000"/>
        </w:rPr>
        <w:lastRenderedPageBreak/>
        <w:t>解此题需要明确两点：</w:t>
      </w:r>
    </w:p>
    <w:p w:rsidR="003B69A6" w:rsidRPr="000350BA" w:rsidRDefault="003B69A6" w:rsidP="003811DA">
      <w:pPr>
        <w:spacing w:line="360" w:lineRule="auto"/>
        <w:jc w:val="left"/>
        <w:rPr>
          <w:rFonts w:ascii="宋体" w:hAnsi="宋体"/>
          <w:color w:val="000000"/>
        </w:rPr>
      </w:pPr>
      <w:r w:rsidRPr="000350BA">
        <w:rPr>
          <w:rFonts w:ascii="宋体" w:hAnsi="宋体"/>
          <w:color w:val="000000"/>
        </w:rPr>
        <w:t>（1）小车匀速运动，说明小车受到的力是平衡力．竖直方向上重力和支持力是平衡力，水平方向上拉力和摩擦力是平衡力．</w:t>
      </w:r>
    </w:p>
    <w:p w:rsidR="003B69A6" w:rsidRPr="000350BA" w:rsidRDefault="003B69A6" w:rsidP="003811DA">
      <w:pPr>
        <w:spacing w:line="360" w:lineRule="auto"/>
        <w:jc w:val="left"/>
        <w:rPr>
          <w:rFonts w:ascii="宋体" w:hAnsi="宋体"/>
          <w:color w:val="000000"/>
        </w:rPr>
      </w:pPr>
      <w:r w:rsidRPr="000350BA">
        <w:rPr>
          <w:rFonts w:ascii="宋体" w:hAnsi="宋体"/>
          <w:color w:val="000000"/>
        </w:rPr>
        <w:t>（2）绳子剪断后，木块由于惯性会继续向前运动，此时所受摩擦力不变．</w:t>
      </w:r>
    </w:p>
    <w:bookmarkStart w:id="37" w:name="DATH13"/>
    <w:bookmarkEnd w:id="37"/>
    <w:p w:rsidR="003B69A6" w:rsidRPr="002923FB" w:rsidRDefault="003B69A6" w:rsidP="001069BF">
      <w:pPr>
        <w:jc w:val="left"/>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ascii="宋体" w:hAnsi="宋体" w:cs="宋体" w:hint="eastAsia"/>
          <w:color w:val="000000"/>
          <w:szCs w:val="21"/>
        </w:rPr>
        <w:instrText>LISTNUM  OutlineDefault \l 3</w:instrText>
      </w:r>
      <w:r>
        <w:rPr>
          <w:rFonts w:ascii="宋体" w:hAnsi="宋体" w:cs="宋体"/>
          <w:color w:val="000000"/>
          <w:szCs w:val="21"/>
        </w:rPr>
        <w:instrText xml:space="preserve"> </w:instrText>
      </w:r>
      <w:r>
        <w:rPr>
          <w:rFonts w:ascii="宋体" w:hAnsi="宋体" w:cs="宋体"/>
          <w:color w:val="000000"/>
          <w:szCs w:val="21"/>
        </w:rPr>
        <w:fldChar w:fldCharType="end"/>
      </w:r>
      <w:r w:rsidRPr="002923FB">
        <w:rPr>
          <w:rFonts w:ascii="宋体" w:hAnsi="宋体" w:cs="宋体" w:hint="eastAsia"/>
          <w:color w:val="000000"/>
          <w:szCs w:val="21"/>
        </w:rPr>
        <w:t>B</w:t>
      </w:r>
    </w:p>
    <w:p w:rsidR="003B69A6" w:rsidRPr="002923FB" w:rsidRDefault="003B69A6" w:rsidP="001069BF">
      <w:pPr>
        <w:jc w:val="left"/>
        <w:textAlignment w:val="center"/>
        <w:rPr>
          <w:rFonts w:ascii="宋体" w:hAnsi="宋体" w:cs="宋体"/>
          <w:color w:val="000000"/>
          <w:szCs w:val="21"/>
        </w:rPr>
      </w:pPr>
      <w:r w:rsidRPr="002923FB">
        <w:rPr>
          <w:rFonts w:ascii="宋体" w:hAnsi="宋体" w:cs="宋体" w:hint="eastAsia"/>
          <w:color w:val="000000"/>
          <w:szCs w:val="21"/>
        </w:rPr>
        <w:t>【解析】两个物体对桌面的压力都由它们的重力产生，因为二者的质量相同，所以它们的重力相等，即对桌面的压力相等，故A错误，B正确；</w:t>
      </w:r>
      <w:r w:rsidRPr="002923FB">
        <w:rPr>
          <w:rFonts w:ascii="宋体" w:hAnsi="宋体" w:cs="宋体" w:hint="eastAsia"/>
          <w:color w:val="000000"/>
          <w:szCs w:val="21"/>
        </w:rPr>
        <w:cr/>
        <w:t>两个物体对桌面的压力相等，但是接触面积S</w:t>
      </w:r>
      <w:r w:rsidRPr="002923FB">
        <w:rPr>
          <w:rFonts w:ascii="宋体" w:hAnsi="宋体" w:cs="宋体" w:hint="eastAsia"/>
          <w:color w:val="000000"/>
          <w:szCs w:val="21"/>
          <w:vertAlign w:val="subscript"/>
        </w:rPr>
        <w:t>1</w:t>
      </w:r>
      <w:r w:rsidRPr="002923FB">
        <w:rPr>
          <w:rFonts w:ascii="宋体" w:hAnsi="宋体" w:cs="宋体" w:hint="eastAsia"/>
          <w:color w:val="000000"/>
          <w:szCs w:val="21"/>
        </w:rPr>
        <w:t>&gt;S</w:t>
      </w:r>
      <w:r w:rsidRPr="002923FB">
        <w:rPr>
          <w:rFonts w:ascii="宋体" w:hAnsi="宋体" w:cs="宋体" w:hint="eastAsia"/>
          <w:color w:val="000000"/>
          <w:szCs w:val="21"/>
          <w:vertAlign w:val="subscript"/>
        </w:rPr>
        <w:t>2</w:t>
      </w:r>
      <w:r w:rsidRPr="002923FB">
        <w:rPr>
          <w:rFonts w:ascii="宋体" w:hAnsi="宋体" w:cs="宋体" w:hint="eastAsia"/>
          <w:color w:val="000000"/>
          <w:szCs w:val="21"/>
        </w:rPr>
        <w:t>，根据压强公式</w:t>
      </w:r>
      <w:r w:rsidR="00B479B6">
        <w:rPr>
          <w:rFonts w:ascii="宋体" w:hAnsi="宋体"/>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28.5pt;height: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w:hint=&quot;default&quot; /&gt;&lt;w:color w:val=&quot;FF0000&quot; /&gt;&lt;w:sz w:val=&quot;22&quot; /&gt;&lt;w:sz-cs w:val=&quot;22&quot; /&gt;&lt;w:lang w:fareast=&quot;ZH-CN&quot; /&gt;&lt;/w:rPr&gt;&lt;m:t&gt;p=&lt;/m:t&gt;&lt;/m:r&gt;&lt;m:f&gt;&lt;m:fPr&gt;&lt;m:ctrlPr&gt;&lt;w:rPr&gt;&lt;w:color w:val=&quot;FF0000&quot; /&gt;&lt;/w:rPr&gt;&lt;/m:ctrlPr&gt;&lt;/m:fPr&gt;&lt;m:num&gt;&lt;m:ctrlPr&gt;&lt;w:rPr&gt;&lt;w:color w:val=&quot;FF0000&quot; /&gt;&lt;/w:rPr&gt;&lt;/m:ctrlPr&gt;&lt;m:r&gt;&lt;w:rPr&gt;&lt;w:rFonts w:ascii=&quot;Cambria Math&quot; w:h-ansi=&quot;Cambria Math&quot; w:hint=&quot;default&quot; /&gt;&lt;w:color w:val=&quot;FF0000&quot; /&gt;&lt;w:sz w:val=&quot;30&quot; /&gt;&lt;w:sz-cs w:val=&quot;30&quot; /&gt;&lt;w:lang w:fareast=&quot;ZH-CN&quot; /&gt;&lt;/w:rPr&gt;&lt;m:t&gt;F&lt;/m:t&gt;&lt;/m:r&gt;&lt;/m:num&gt;&lt;m:den&gt;&lt;m:ctrlPr&gt;&lt;w:rPr&gt;&lt;w:color w:val=&quot;FF0000&quot; /&gt;&lt;/w:rPr&gt;&lt;/m:ctrlPr&gt;&lt;m:r&gt;&lt;w:rPr&gt;&lt;w:rFonts w:ascii=&quot;Cambria Math&quot; w:h-ansi=&quot;Cambria Math&quot; w:hint=&quot;default&quot; /&gt;&lt;w:color w:val=&quot;FF0000&quot; /&gt;&lt;w:sz w:val=&quot;30&quot; /&gt;&lt;w:sz-cs w:val=&quot;30&quot; /&gt;&lt;w:lang w:fareast=&quot;ZH-CN&quot; /&gt;&lt;/w:rPr&gt;&lt;m:t&gt;S&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8" o:title=""/>
          </v:shape>
        </w:pict>
      </w:r>
      <w:r w:rsidRPr="002923FB">
        <w:rPr>
          <w:rFonts w:ascii="宋体" w:hAnsi="宋体" w:cs="宋体" w:hint="eastAsia"/>
          <w:color w:val="000000"/>
          <w:szCs w:val="21"/>
        </w:rPr>
        <w:t>可知，它们对桌面的压强：p</w:t>
      </w:r>
      <w:r w:rsidRPr="002923FB">
        <w:rPr>
          <w:rFonts w:ascii="宋体" w:hAnsi="宋体" w:cs="宋体" w:hint="eastAsia"/>
          <w:color w:val="000000"/>
          <w:szCs w:val="21"/>
          <w:vertAlign w:val="subscript"/>
        </w:rPr>
        <w:t>1</w:t>
      </w:r>
      <w:r w:rsidRPr="002923FB">
        <w:rPr>
          <w:rFonts w:ascii="宋体" w:hAnsi="宋体" w:cs="宋体" w:hint="eastAsia"/>
          <w:color w:val="000000"/>
          <w:szCs w:val="21"/>
        </w:rPr>
        <w:t>&lt;p</w:t>
      </w:r>
      <w:r w:rsidRPr="002923FB">
        <w:rPr>
          <w:rFonts w:ascii="宋体" w:hAnsi="宋体" w:cs="宋体" w:hint="eastAsia"/>
          <w:color w:val="000000"/>
          <w:szCs w:val="21"/>
          <w:vertAlign w:val="subscript"/>
        </w:rPr>
        <w:t>2</w:t>
      </w:r>
      <w:r w:rsidRPr="002923FB">
        <w:rPr>
          <w:rFonts w:ascii="宋体" w:hAnsi="宋体" w:cs="宋体" w:hint="eastAsia"/>
          <w:color w:val="000000"/>
          <w:szCs w:val="21"/>
        </w:rPr>
        <w:t>，故C、D错误。 故选B。</w:t>
      </w:r>
    </w:p>
    <w:bookmarkStart w:id="38" w:name="DATH14"/>
    <w:bookmarkEnd w:id="38"/>
    <w:p w:rsidR="003B69A6" w:rsidRPr="00932CB5" w:rsidRDefault="003B69A6" w:rsidP="002D34B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32CB5">
        <w:rPr>
          <w:rFonts w:ascii="宋体" w:hAnsi="宋体"/>
          <w:color w:val="000000"/>
        </w:rPr>
        <w:t>C</w:t>
      </w:r>
    </w:p>
    <w:p w:rsidR="003B69A6"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sidRPr="00932CB5">
        <w:rPr>
          <w:rFonts w:ascii="宋体" w:hAnsi="宋体"/>
          <w:color w:val="000000"/>
        </w:rPr>
        <w:t>【解析】根据探究压力作用效果影响因素的实验的过程、现象、方法分析判断。</w:t>
      </w:r>
      <w:r w:rsidRPr="00932CB5">
        <w:rPr>
          <w:rFonts w:ascii="宋体" w:hAnsi="宋体"/>
          <w:color w:val="000000"/>
        </w:rPr>
        <w:cr/>
        <w:t>探究压力的作用效果与受力面积的关系时，控制压力相等；探究压力的作用效果与压力大小的关系时，应控制受力面积相等，故</w:t>
      </w:r>
      <w:r>
        <w:rPr>
          <w:rFonts w:ascii="宋体" w:hAnsi="宋体"/>
          <w:color w:val="000000"/>
        </w:rPr>
        <w:t>A．</w:t>
      </w:r>
      <w:r w:rsidRPr="00932CB5">
        <w:rPr>
          <w:rFonts w:ascii="宋体" w:hAnsi="宋体"/>
          <w:color w:val="000000"/>
        </w:rPr>
        <w:t>B、D正确不合题意；</w:t>
      </w:r>
      <w:r w:rsidRPr="00932CB5">
        <w:rPr>
          <w:rFonts w:ascii="宋体" w:hAnsi="宋体"/>
          <w:color w:val="000000"/>
        </w:rPr>
        <w:cr/>
        <w:t>在实验过程中，通过观察海绵凹陷程度的大小判断压力的作用效果，故C错误符合题意。</w:t>
      </w:r>
      <w:r w:rsidRPr="00932CB5">
        <w:rPr>
          <w:rFonts w:ascii="宋体" w:hAnsi="宋体"/>
          <w:color w:val="000000"/>
        </w:rPr>
        <w:cr/>
        <w:t>故选C。</w:t>
      </w:r>
    </w:p>
    <w:p w:rsidR="003B69A6" w:rsidRDefault="003B69A6" w:rsidP="003B69A6">
      <w:pPr>
        <w:numPr>
          <w:ilvl w:val="0"/>
          <w:numId w:val="2"/>
        </w:numPr>
        <w:ind w:rightChars="-159" w:right="-334"/>
        <w:rPr>
          <w:rFonts w:ascii="宋体" w:hAnsi="宋体"/>
          <w:b/>
          <w:szCs w:val="21"/>
        </w:rPr>
      </w:pPr>
      <w:bookmarkStart w:id="39" w:name="DASTTX2"/>
      <w:bookmarkEnd w:id="39"/>
      <w:r>
        <w:rPr>
          <w:rFonts w:ascii="宋体" w:hAnsi="宋体" w:hint="eastAsia"/>
          <w:b/>
          <w:szCs w:val="21"/>
        </w:rPr>
        <w:t>、填空题</w:t>
      </w:r>
      <w:r>
        <w:rPr>
          <w:rFonts w:ascii="宋体" w:hAnsi="宋体" w:hint="eastAsia"/>
          <w:szCs w:val="21"/>
        </w:rPr>
        <w:t>（30分）</w:t>
      </w:r>
      <w:r>
        <w:rPr>
          <w:rFonts w:ascii="宋体" w:hAnsi="宋体" w:hint="eastAsia"/>
          <w:b/>
          <w:szCs w:val="21"/>
        </w:rPr>
        <w:t>把答案填在题中的横线上或按题目要求作答</w:t>
      </w:r>
    </w:p>
    <w:p w:rsidR="003B69A6" w:rsidRPr="00FE3783" w:rsidRDefault="003B69A6" w:rsidP="00A9634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E3783">
        <w:rPr>
          <w:rFonts w:ascii="宋体" w:hAnsi="宋体"/>
          <w:color w:val="000000"/>
        </w:rPr>
        <w:t>弹簧测力计；在弹性限度内，弹簧受到的拉力越大，弹簧的伸长就越长。</w:t>
      </w:r>
    </w:p>
    <w:p w:rsidR="003B69A6" w:rsidRPr="00FE3783" w:rsidRDefault="003B69A6" w:rsidP="00A96341">
      <w:pPr>
        <w:spacing w:line="360" w:lineRule="auto"/>
        <w:jc w:val="left"/>
        <w:rPr>
          <w:rFonts w:ascii="宋体" w:hAnsi="宋体"/>
          <w:color w:val="000000"/>
        </w:rPr>
      </w:pPr>
      <w:r w:rsidRPr="00FE3783">
        <w:rPr>
          <w:rFonts w:ascii="宋体" w:hAnsi="宋体"/>
          <w:color w:val="000000"/>
        </w:rPr>
        <w:t>【解析】【解答】弹簧测力计是根据在弹性限度内，弹簧受到的拉力越大，弹簧的伸长就越长的原理制成的。</w:t>
      </w:r>
    </w:p>
    <w:p w:rsidR="003B69A6" w:rsidRPr="00FE3783" w:rsidRDefault="003B69A6" w:rsidP="00A96341">
      <w:pPr>
        <w:spacing w:line="360" w:lineRule="auto"/>
        <w:jc w:val="left"/>
        <w:rPr>
          <w:rFonts w:ascii="宋体" w:hAnsi="宋体"/>
          <w:color w:val="000000"/>
        </w:rPr>
      </w:pPr>
      <w:r w:rsidRPr="00FE3783">
        <w:rPr>
          <w:rFonts w:ascii="宋体" w:hAnsi="宋体"/>
          <w:color w:val="000000"/>
        </w:rPr>
        <w:t>要注意对“弹性限度”和“伸长”两个关键词的理解。本题考查的是弹簧测力计及其原理。</w:t>
      </w:r>
    </w:p>
    <w:bookmarkStart w:id="40" w:name="DATH16"/>
    <w:bookmarkEnd w:id="40"/>
    <w:p w:rsidR="003B69A6" w:rsidRPr="003C688D" w:rsidRDefault="003B69A6" w:rsidP="00B1092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C688D">
        <w:rPr>
          <w:rFonts w:ascii="宋体" w:hAnsi="宋体"/>
          <w:color w:val="000000"/>
        </w:rPr>
        <w:t>地面；路程；快</w:t>
      </w:r>
    </w:p>
    <w:p w:rsidR="003B69A6" w:rsidRPr="003C688D" w:rsidRDefault="003B69A6" w:rsidP="00B10923">
      <w:pPr>
        <w:spacing w:line="360" w:lineRule="auto"/>
        <w:jc w:val="left"/>
        <w:textAlignment w:val="center"/>
        <w:rPr>
          <w:rFonts w:ascii="宋体" w:hAnsi="宋体"/>
          <w:color w:val="000000"/>
        </w:rPr>
      </w:pPr>
      <w:r w:rsidRPr="003C688D">
        <w:rPr>
          <w:rFonts w:ascii="宋体" w:hAnsi="宋体"/>
          <w:color w:val="000000"/>
        </w:rPr>
        <w:t>【解析】（1）如果物体是运动的，那么它相对参照物的位置发生改变；如果物体是静止的，那么它相对参照物的位置保持不变。</w:t>
      </w:r>
      <w:r w:rsidRPr="003C688D">
        <w:rPr>
          <w:rFonts w:ascii="宋体" w:hAnsi="宋体"/>
          <w:color w:val="000000"/>
        </w:rPr>
        <w:cr/>
        <w:t>（2）根据公式</w:t>
      </w:r>
      <m:oMath>
        <m:r>
          <w:rPr>
            <w:rFonts w:ascii="Cambria Math" w:hAnsi="Cambria Math"/>
            <w:color w:val="000000"/>
          </w:rPr>
          <m:t>v=</m:t>
        </m:r>
        <m:f>
          <m:fPr>
            <m:ctrlPr>
              <w:rPr>
                <w:rFonts w:ascii="Cambria Math" w:hAnsi="Cambria Math"/>
                <w:color w:val="000000"/>
              </w:rPr>
            </m:ctrlPr>
          </m:fPr>
          <m:num>
            <m:r>
              <w:rPr>
                <w:rFonts w:ascii="Cambria Math" w:hAnsi="Cambria Math"/>
                <w:color w:val="000000"/>
                <w:szCs w:val="30"/>
              </w:rPr>
              <m:t>s</m:t>
            </m:r>
          </m:num>
          <m:den>
            <m:r>
              <w:rPr>
                <w:rFonts w:ascii="Cambria Math" w:hAnsi="Cambria Math"/>
                <w:color w:val="000000"/>
                <w:szCs w:val="30"/>
              </w:rPr>
              <m:t>t</m:t>
            </m:r>
          </m:den>
        </m:f>
      </m:oMath>
      <w:r w:rsidRPr="003C688D">
        <w:rPr>
          <w:rFonts w:ascii="宋体" w:hAnsi="宋体"/>
          <w:color w:val="000000"/>
        </w:rPr>
        <w:t>可知，当时间相同时，路程越大，则物体运动的速度越快，据此分析解答。</w:t>
      </w:r>
    </w:p>
    <w:p w:rsidR="003B69A6" w:rsidRPr="003C688D" w:rsidRDefault="003B69A6" w:rsidP="00B10923">
      <w:pPr>
        <w:spacing w:line="360" w:lineRule="auto"/>
        <w:jc w:val="left"/>
        <w:textAlignment w:val="center"/>
        <w:rPr>
          <w:rFonts w:ascii="宋体" w:hAnsi="宋体"/>
          <w:color w:val="000000"/>
        </w:rPr>
      </w:pPr>
      <w:r w:rsidRPr="003C688D">
        <w:rPr>
          <w:rFonts w:ascii="宋体" w:hAnsi="宋体"/>
          <w:color w:val="000000"/>
        </w:rPr>
        <w:t>【解答】（1）根据图片可知，小球相对地面的位置不断改变，即小球是运动的参照物可以是地面。</w:t>
      </w:r>
      <w:r w:rsidRPr="003C688D">
        <w:rPr>
          <w:rFonts w:ascii="宋体" w:hAnsi="宋体"/>
          <w:color w:val="000000"/>
        </w:rPr>
        <w:cr/>
        <w:t>（2）比较小球在相等时间内通过的路程，发现这些路程越来越大，可知小球的速度越来越快。</w:t>
      </w:r>
    </w:p>
    <w:bookmarkStart w:id="41" w:name="DATH17"/>
    <w:bookmarkEnd w:id="41"/>
    <w:p w:rsidR="003B69A6" w:rsidRPr="00B27DA0" w:rsidRDefault="003B69A6" w:rsidP="0004396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27DA0">
        <w:rPr>
          <w:rFonts w:ascii="宋体" w:hAnsi="宋体"/>
          <w:color w:val="000000"/>
        </w:rPr>
        <w:t>（1）武汉和上海</w:t>
      </w:r>
    </w:p>
    <w:p w:rsidR="003B69A6" w:rsidRPr="00B27DA0" w:rsidRDefault="003B69A6" w:rsidP="00043963">
      <w:pPr>
        <w:spacing w:line="360" w:lineRule="auto"/>
        <w:jc w:val="left"/>
        <w:rPr>
          <w:rFonts w:ascii="宋体" w:hAnsi="宋体"/>
          <w:color w:val="000000"/>
        </w:rPr>
      </w:pPr>
      <w:r w:rsidRPr="00B27DA0">
        <w:rPr>
          <w:rFonts w:ascii="宋体" w:hAnsi="宋体"/>
          <w:color w:val="000000"/>
        </w:rPr>
        <w:lastRenderedPageBreak/>
        <w:t>（2）赤道和北极；</w:t>
      </w:r>
    </w:p>
    <w:p w:rsidR="003B69A6" w:rsidRPr="00B27DA0" w:rsidRDefault="003B69A6" w:rsidP="00043963">
      <w:pPr>
        <w:spacing w:line="360" w:lineRule="auto"/>
        <w:jc w:val="left"/>
        <w:rPr>
          <w:rFonts w:ascii="宋体" w:hAnsi="宋体"/>
          <w:color w:val="000000"/>
        </w:rPr>
      </w:pPr>
      <w:r w:rsidRPr="00B27DA0">
        <w:rPr>
          <w:rFonts w:ascii="宋体" w:hAnsi="宋体"/>
          <w:color w:val="000000"/>
        </w:rPr>
        <w:t>（3）纬度；增大</w:t>
      </w:r>
    </w:p>
    <w:p w:rsidR="003B69A6" w:rsidRPr="00B27DA0" w:rsidRDefault="003B69A6" w:rsidP="00043963">
      <w:pPr>
        <w:spacing w:line="360" w:lineRule="auto"/>
        <w:jc w:val="left"/>
        <w:rPr>
          <w:rFonts w:ascii="宋体" w:hAnsi="宋体"/>
          <w:color w:val="000000"/>
        </w:rPr>
      </w:pPr>
      <w:r w:rsidRPr="00B27DA0">
        <w:rPr>
          <w:rFonts w:ascii="宋体" w:hAnsi="宋体"/>
          <w:color w:val="000000"/>
        </w:rPr>
        <w:t>【解析】(1)由表中数据可知：g值相同的城市是武汉和上海，都是9.794；(2)g值最小的是地球的赤道，g值</w:t>
      </w:r>
      <w:proofErr w:type="gramStart"/>
      <w:r w:rsidRPr="00B27DA0">
        <w:rPr>
          <w:rFonts w:ascii="宋体" w:hAnsi="宋体"/>
          <w:color w:val="000000"/>
        </w:rPr>
        <w:t>相最大</w:t>
      </w:r>
      <w:proofErr w:type="gramEnd"/>
      <w:r w:rsidRPr="00B27DA0">
        <w:rPr>
          <w:rFonts w:ascii="宋体" w:hAnsi="宋体"/>
          <w:color w:val="000000"/>
        </w:rPr>
        <w:t>的是北极，所以g值相差最大的两地是北极和赤道；</w:t>
      </w:r>
    </w:p>
    <w:p w:rsidR="003B69A6" w:rsidRPr="00B27DA0" w:rsidRDefault="003B69A6" w:rsidP="00043963">
      <w:pPr>
        <w:spacing w:line="360" w:lineRule="auto"/>
        <w:jc w:val="left"/>
        <w:rPr>
          <w:rFonts w:ascii="宋体" w:hAnsi="宋体"/>
          <w:color w:val="000000"/>
        </w:rPr>
      </w:pPr>
      <w:r w:rsidRPr="00B27DA0">
        <w:rPr>
          <w:rFonts w:ascii="宋体" w:hAnsi="宋体"/>
          <w:color w:val="000000"/>
        </w:rPr>
        <w:t>分析数据中“地球纬度”中数据发现：纬度越高，g值越大</w:t>
      </w:r>
    </w:p>
    <w:p w:rsidR="003B69A6" w:rsidRPr="00B27DA0" w:rsidRDefault="003B69A6" w:rsidP="00043963">
      <w:pPr>
        <w:spacing w:line="360" w:lineRule="auto"/>
        <w:jc w:val="left"/>
        <w:rPr>
          <w:rFonts w:ascii="宋体" w:hAnsi="宋体"/>
          <w:color w:val="000000"/>
        </w:rPr>
      </w:pPr>
      <w:r w:rsidRPr="00B27DA0">
        <w:rPr>
          <w:rFonts w:ascii="宋体" w:hAnsi="宋体"/>
          <w:color w:val="000000"/>
        </w:rPr>
        <w:t>分析表中数据，找出表中g值相同的城市与差异最大的两城市；通过地球纬度分析g值变化的原因。</w:t>
      </w:r>
    </w:p>
    <w:bookmarkStart w:id="42" w:name="DATH18"/>
    <w:bookmarkEnd w:id="42"/>
    <w:p w:rsidR="003B69A6" w:rsidRPr="00732AF5" w:rsidRDefault="003B69A6" w:rsidP="00047D0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32AF5">
        <w:rPr>
          <w:rFonts w:ascii="宋体" w:hAnsi="宋体"/>
          <w:color w:val="000000"/>
        </w:rPr>
        <w:t>前；惯性；足球；物体；质量</w:t>
      </w:r>
    </w:p>
    <w:p w:rsidR="003B69A6" w:rsidRPr="00732AF5" w:rsidRDefault="003B69A6" w:rsidP="00047D0F">
      <w:pPr>
        <w:spacing w:line="360" w:lineRule="auto"/>
        <w:jc w:val="left"/>
        <w:textAlignment w:val="center"/>
        <w:rPr>
          <w:rFonts w:ascii="宋体" w:hAnsi="宋体"/>
          <w:color w:val="000000"/>
        </w:rPr>
      </w:pPr>
      <w:r w:rsidRPr="00732AF5">
        <w:rPr>
          <w:rFonts w:ascii="宋体" w:hAnsi="宋体"/>
          <w:color w:val="000000"/>
        </w:rPr>
        <w:t>【解析】主要考查你对  惯性现象  等考点的理解。</w:t>
      </w:r>
    </w:p>
    <w:p w:rsidR="003B69A6" w:rsidRPr="00732AF5" w:rsidRDefault="003B69A6" w:rsidP="00047D0F">
      <w:pPr>
        <w:spacing w:line="360" w:lineRule="auto"/>
        <w:jc w:val="left"/>
        <w:textAlignment w:val="center"/>
        <w:rPr>
          <w:rFonts w:ascii="宋体" w:hAnsi="宋体"/>
          <w:color w:val="000000"/>
        </w:rPr>
      </w:pPr>
      <w:r w:rsidRPr="00732AF5">
        <w:rPr>
          <w:rFonts w:ascii="宋体" w:hAnsi="宋体"/>
          <w:color w:val="000000"/>
        </w:rPr>
        <w:t>汽车行驶过程中，乘客与汽车一起向前运动，紧急刹车时，乘客的下半身随汽车突然减速，而乘客上半身由于惯性要保持原来的状态继续向前运动，因此刹车时，乘客向前倒。足球具有惯性才让他继续保持前进。</w:t>
      </w:r>
    </w:p>
    <w:bookmarkStart w:id="43" w:name="DATH19"/>
    <w:bookmarkEnd w:id="43"/>
    <w:p w:rsidR="003B69A6" w:rsidRPr="00B27DA0" w:rsidRDefault="003B69A6" w:rsidP="006A41E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27DA0">
        <w:rPr>
          <w:rFonts w:ascii="宋体" w:hAnsi="宋体"/>
          <w:color w:val="000000"/>
        </w:rPr>
        <w:t>体积</w:t>
      </w:r>
    </w:p>
    <w:p w:rsidR="003B69A6" w:rsidRPr="00B27DA0" w:rsidRDefault="003B69A6" w:rsidP="006A41ED">
      <w:pPr>
        <w:spacing w:line="360" w:lineRule="auto"/>
        <w:jc w:val="left"/>
        <w:rPr>
          <w:rFonts w:ascii="宋体" w:hAnsi="宋体"/>
          <w:color w:val="000000"/>
        </w:rPr>
      </w:pPr>
      <w:r w:rsidRPr="00B27DA0">
        <w:rPr>
          <w:rFonts w:ascii="宋体" w:hAnsi="宋体"/>
          <w:color w:val="000000"/>
        </w:rPr>
        <w:t>【解析】甲中的液体是水，乙中的液体是煤油，由于甲的密度大于乙的密度，故分别抽出相同体积的甲、乙两液体，即抽出去的甲的质量较大，抽出乙液体的质量较 小，故在抽出的过程中，有可能导致剩余甲容器中液体的质量小于乙容器液体的质量，故可能出现两容器底所受的压强相等的情况．</w:t>
      </w:r>
    </w:p>
    <w:p w:rsidR="003B69A6" w:rsidRPr="00B27DA0" w:rsidRDefault="003B69A6" w:rsidP="006A41ED">
      <w:pPr>
        <w:spacing w:line="360" w:lineRule="auto"/>
        <w:jc w:val="left"/>
        <w:rPr>
          <w:rFonts w:ascii="宋体" w:hAnsi="宋体"/>
          <w:color w:val="000000"/>
        </w:rPr>
      </w:pPr>
      <w:r w:rsidRPr="00B27DA0">
        <w:rPr>
          <w:rFonts w:ascii="宋体" w:hAnsi="宋体"/>
          <w:color w:val="000000"/>
        </w:rPr>
        <w:t>故答案为：体积．</w:t>
      </w:r>
    </w:p>
    <w:p w:rsidR="003B69A6" w:rsidRDefault="003B69A6" w:rsidP="006A41ED">
      <w:pPr>
        <w:spacing w:line="360" w:lineRule="auto"/>
        <w:jc w:val="left"/>
        <w:rPr>
          <w:rFonts w:ascii="宋体" w:hAnsi="宋体"/>
          <w:color w:val="000000"/>
        </w:rPr>
      </w:pPr>
      <w:r w:rsidRPr="00B27DA0">
        <w:rPr>
          <w:rFonts w:ascii="宋体" w:hAnsi="宋体"/>
          <w:color w:val="000000"/>
        </w:rPr>
        <w:t>甲乙质量相等，甲体积大，所以甲密度较小，此时甲压强</w:t>
      </w:r>
      <w:proofErr w:type="gramStart"/>
      <w:r w:rsidRPr="00B27DA0">
        <w:rPr>
          <w:rFonts w:ascii="宋体" w:hAnsi="宋体"/>
          <w:color w:val="000000"/>
        </w:rPr>
        <w:t>小为了</w:t>
      </w:r>
      <w:proofErr w:type="gramEnd"/>
      <w:r w:rsidRPr="00B27DA0">
        <w:rPr>
          <w:rFonts w:ascii="宋体" w:hAnsi="宋体"/>
          <w:color w:val="000000"/>
        </w:rPr>
        <w:t>让两边压强大小相等，必须使甲的质量大于乙的质量；而相同体积的情况下是甲的质量小的，所以只要抽出适当体积的液体，就能使甲质量大于乙质量，直到满足两边压强相等．</w:t>
      </w:r>
    </w:p>
    <w:p w:rsidR="003B69A6" w:rsidRDefault="003B69A6" w:rsidP="003B69A6">
      <w:pPr>
        <w:numPr>
          <w:ilvl w:val="0"/>
          <w:numId w:val="2"/>
        </w:numPr>
        <w:ind w:rightChars="-159" w:right="-334"/>
        <w:rPr>
          <w:rFonts w:ascii="宋体" w:hAnsi="宋体"/>
          <w:b/>
          <w:szCs w:val="21"/>
        </w:rPr>
      </w:pPr>
      <w:bookmarkStart w:id="44" w:name="DASTTX3"/>
      <w:bookmarkEnd w:id="44"/>
      <w:r>
        <w:rPr>
          <w:rFonts w:ascii="宋体" w:hAnsi="宋体" w:hint="eastAsia"/>
          <w:b/>
          <w:szCs w:val="21"/>
        </w:rPr>
        <w:t>、实验题</w:t>
      </w:r>
      <w:r>
        <w:rPr>
          <w:rFonts w:ascii="宋体" w:hAnsi="宋体" w:hint="eastAsia"/>
          <w:szCs w:val="21"/>
        </w:rPr>
        <w:t>（16分）</w:t>
      </w:r>
      <w:r>
        <w:rPr>
          <w:rFonts w:ascii="宋体" w:hAnsi="宋体" w:hint="eastAsia"/>
          <w:b/>
          <w:szCs w:val="21"/>
        </w:rPr>
        <w:t>把答案填在题中的横线上或按题目要求作答</w:t>
      </w:r>
    </w:p>
    <w:p w:rsidR="003B69A6" w:rsidRPr="00913738" w:rsidRDefault="003B69A6" w:rsidP="00F0563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13738">
        <w:rPr>
          <w:rFonts w:ascii="宋体" w:hAnsi="宋体"/>
          <w:color w:val="000000"/>
        </w:rPr>
        <w:t>（1）B</w:t>
      </w:r>
    </w:p>
    <w:p w:rsidR="003B69A6" w:rsidRPr="00913738" w:rsidRDefault="003B69A6" w:rsidP="00F0563E">
      <w:pPr>
        <w:spacing w:line="360" w:lineRule="auto"/>
        <w:jc w:val="left"/>
        <w:rPr>
          <w:rFonts w:ascii="宋体" w:hAnsi="宋体"/>
          <w:color w:val="000000"/>
        </w:rPr>
      </w:pPr>
      <w:r w:rsidRPr="00913738">
        <w:rPr>
          <w:rFonts w:ascii="宋体" w:hAnsi="宋体"/>
          <w:color w:val="000000"/>
        </w:rPr>
        <w:t>（2）接触面粗糙程度变小</w:t>
      </w:r>
    </w:p>
    <w:p w:rsidR="003B69A6" w:rsidRPr="00913738" w:rsidRDefault="003B69A6" w:rsidP="00F0563E">
      <w:pPr>
        <w:spacing w:line="360" w:lineRule="auto"/>
        <w:jc w:val="left"/>
        <w:rPr>
          <w:rFonts w:ascii="宋体" w:hAnsi="宋体"/>
          <w:color w:val="000000"/>
        </w:rPr>
      </w:pPr>
      <w:r w:rsidRPr="00913738">
        <w:rPr>
          <w:rFonts w:ascii="宋体" w:hAnsi="宋体"/>
          <w:color w:val="000000"/>
        </w:rPr>
        <w:t>（3）乙；甲</w:t>
      </w:r>
    </w:p>
    <w:p w:rsidR="003B69A6" w:rsidRPr="00913738" w:rsidRDefault="003B69A6" w:rsidP="00F0563E">
      <w:pPr>
        <w:spacing w:line="360" w:lineRule="auto"/>
        <w:jc w:val="left"/>
        <w:textAlignment w:val="center"/>
        <w:rPr>
          <w:rFonts w:ascii="宋体" w:hAnsi="宋体"/>
          <w:color w:val="000000"/>
        </w:rPr>
      </w:pPr>
      <w:r w:rsidRPr="00913738">
        <w:rPr>
          <w:rFonts w:ascii="宋体" w:hAnsi="宋体"/>
          <w:color w:val="000000"/>
        </w:rPr>
        <w:t>【解析】（1）平衡力的条件：大小相等、方向相反、作用在同一物体和同一直线上；</w:t>
      </w:r>
      <w:r w:rsidRPr="00913738">
        <w:rPr>
          <w:rFonts w:ascii="宋体" w:hAnsi="宋体"/>
          <w:color w:val="000000"/>
        </w:rPr>
        <w:cr/>
        <w:t>（2）影响滑动摩擦力的因素为：压力和接触面的粗糙程度，分析哪个因素发生改变即可；</w:t>
      </w:r>
      <w:r w:rsidRPr="00913738">
        <w:rPr>
          <w:rFonts w:ascii="宋体" w:hAnsi="宋体"/>
          <w:color w:val="000000"/>
        </w:rPr>
        <w:cr/>
      </w:r>
      <w:r w:rsidRPr="00913738">
        <w:rPr>
          <w:rFonts w:ascii="宋体" w:hAnsi="宋体"/>
          <w:color w:val="000000"/>
        </w:rPr>
        <w:lastRenderedPageBreak/>
        <w:t>（3）①根据牛顿第一定律分析；</w:t>
      </w:r>
      <w:r w:rsidRPr="00913738">
        <w:rPr>
          <w:rFonts w:ascii="宋体" w:hAnsi="宋体"/>
          <w:color w:val="000000"/>
        </w:rPr>
        <w:cr/>
        <w:t>②根据力与运动的关系分析。</w:t>
      </w:r>
    </w:p>
    <w:p w:rsidR="003B69A6" w:rsidRPr="00913738" w:rsidRDefault="003B69A6" w:rsidP="003B69A6">
      <w:pPr>
        <w:tabs>
          <w:tab w:val="left" w:pos="351"/>
          <w:tab w:val="left" w:pos="2251"/>
          <w:tab w:val="left" w:pos="4150"/>
          <w:tab w:val="left" w:pos="6049"/>
        </w:tabs>
        <w:spacing w:line="360" w:lineRule="auto"/>
        <w:jc w:val="left"/>
        <w:textAlignment w:val="center"/>
        <w:rPr>
          <w:rFonts w:ascii="宋体" w:hAnsi="宋体"/>
          <w:color w:val="000000"/>
        </w:rPr>
      </w:pPr>
      <w:r w:rsidRPr="00913738">
        <w:rPr>
          <w:rFonts w:ascii="宋体" w:hAnsi="宋体"/>
          <w:color w:val="000000"/>
        </w:rPr>
        <w:t>（1）</w:t>
      </w:r>
      <w:r>
        <w:rPr>
          <w:rFonts w:ascii="宋体" w:hAnsi="宋体"/>
          <w:color w:val="000000"/>
        </w:rPr>
        <w:t>A．</w:t>
      </w:r>
      <w:r w:rsidRPr="00913738">
        <w:rPr>
          <w:rFonts w:ascii="宋体" w:hAnsi="宋体"/>
          <w:color w:val="000000"/>
        </w:rPr>
        <w:t>小车受到的重力方向竖直向下，小车对木板的压力方向也是竖直向下的，二者方向相同，肯定不是平衡力，故A不合题意；</w:t>
      </w:r>
      <w:r w:rsidRPr="00913738">
        <w:rPr>
          <w:rFonts w:ascii="宋体" w:hAnsi="宋体"/>
          <w:color w:val="000000"/>
        </w:rPr>
        <w:cr/>
        <w:t>B.小车受到的重力和木板对小车的支持力，二者大小相等、方向相反、作用在同一直线和同一物体上，为一对平衡力，故B符合题意。</w:t>
      </w:r>
      <w:r w:rsidRPr="00913738">
        <w:rPr>
          <w:rFonts w:ascii="宋体" w:hAnsi="宋体"/>
          <w:color w:val="000000"/>
        </w:rPr>
        <w:cr/>
        <w:t>故选B。</w:t>
      </w:r>
      <w:r w:rsidRPr="00913738">
        <w:rPr>
          <w:rFonts w:ascii="宋体" w:hAnsi="宋体"/>
          <w:color w:val="000000"/>
        </w:rPr>
        <w:cr/>
        <w:t>（2）小车的重力不变，则小车对棉布和木板的压力相等。其中木板的表面比棉布更光滑，即接触面粗糙程度减小，因此小车受到的摩擦力减小了。</w:t>
      </w:r>
      <w:r w:rsidRPr="00913738">
        <w:rPr>
          <w:rFonts w:ascii="宋体" w:hAnsi="宋体"/>
          <w:color w:val="000000"/>
        </w:rPr>
        <w:cr/>
        <w:t>（3）①不计空气对炸弹的阻力，则在水平方向上，炸弹的速度保持不变，即与飞机保持相对静止，始终在飞机的正下方，故选乙；</w:t>
      </w:r>
      <w:r w:rsidRPr="00913738">
        <w:rPr>
          <w:rFonts w:ascii="宋体" w:hAnsi="宋体"/>
          <w:color w:val="000000"/>
        </w:rPr>
        <w:cr/>
        <w:t>②如果考虑空气的阻力，那么在水平方向上，炸弹做减速运动，因此炸弹会被飞机落在后面，故选甲。</w:t>
      </w:r>
    </w:p>
    <w:bookmarkStart w:id="45" w:name="DATH21"/>
    <w:bookmarkEnd w:id="45"/>
    <w:p w:rsidR="003B69A6" w:rsidRPr="008F4443" w:rsidRDefault="003B69A6" w:rsidP="0055361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F4443">
        <w:rPr>
          <w:rFonts w:ascii="宋体" w:hAnsi="宋体"/>
          <w:color w:val="000000"/>
        </w:rPr>
        <w:t>（1）二力平衡；转换法</w:t>
      </w:r>
    </w:p>
    <w:p w:rsidR="003B69A6" w:rsidRPr="008F4443" w:rsidRDefault="003B69A6" w:rsidP="00553616">
      <w:pPr>
        <w:spacing w:line="360" w:lineRule="auto"/>
        <w:jc w:val="left"/>
        <w:rPr>
          <w:rFonts w:ascii="宋体" w:hAnsi="宋体"/>
          <w:color w:val="000000"/>
        </w:rPr>
      </w:pPr>
      <w:r w:rsidRPr="008F4443">
        <w:rPr>
          <w:rFonts w:ascii="宋体" w:hAnsi="宋体"/>
          <w:color w:val="000000"/>
        </w:rPr>
        <w:t>（2）B；压力一定时，接触面越粗糙摩擦力越大</w:t>
      </w:r>
    </w:p>
    <w:p w:rsidR="003B69A6" w:rsidRPr="008F4443" w:rsidRDefault="003B69A6" w:rsidP="00553616">
      <w:pPr>
        <w:spacing w:line="360" w:lineRule="auto"/>
        <w:jc w:val="left"/>
        <w:rPr>
          <w:rFonts w:ascii="宋体" w:hAnsi="宋体"/>
          <w:color w:val="000000"/>
        </w:rPr>
      </w:pPr>
      <w:r w:rsidRPr="008F4443">
        <w:rPr>
          <w:rFonts w:ascii="宋体" w:hAnsi="宋体"/>
          <w:color w:val="000000"/>
        </w:rPr>
        <w:t>（3）20；80%</w:t>
      </w:r>
    </w:p>
    <w:p w:rsidR="003B69A6" w:rsidRPr="008F4443" w:rsidRDefault="003B69A6" w:rsidP="00553616">
      <w:pPr>
        <w:spacing w:line="360" w:lineRule="auto"/>
        <w:jc w:val="left"/>
        <w:rPr>
          <w:rFonts w:ascii="宋体" w:hAnsi="宋体"/>
          <w:color w:val="000000"/>
        </w:rPr>
      </w:pPr>
      <w:r w:rsidRPr="008F4443">
        <w:rPr>
          <w:rFonts w:ascii="宋体" w:hAnsi="宋体"/>
          <w:color w:val="000000"/>
        </w:rPr>
        <w:t>【解析】解：</w:t>
      </w:r>
    </w:p>
    <w:p w:rsidR="003B69A6" w:rsidRPr="008F4443" w:rsidRDefault="003B69A6" w:rsidP="00553616">
      <w:pPr>
        <w:spacing w:line="360" w:lineRule="auto"/>
        <w:jc w:val="left"/>
        <w:rPr>
          <w:rFonts w:ascii="宋体" w:hAnsi="宋体"/>
          <w:color w:val="000000"/>
        </w:rPr>
      </w:pPr>
      <w:r w:rsidRPr="008F4443">
        <w:rPr>
          <w:rFonts w:ascii="宋体" w:hAnsi="宋体"/>
          <w:color w:val="000000"/>
        </w:rPr>
        <w:t>（1）探究影响滑动摩擦力大小的因素</w:t>
      </w:r>
      <w:proofErr w:type="gramStart"/>
      <w:r w:rsidRPr="008F4443">
        <w:rPr>
          <w:rFonts w:ascii="宋体" w:hAnsi="宋体"/>
          <w:color w:val="000000"/>
        </w:rPr>
        <w:t>”</w:t>
      </w:r>
      <w:proofErr w:type="gramEnd"/>
      <w:r w:rsidRPr="008F4443">
        <w:rPr>
          <w:rFonts w:ascii="宋体" w:hAnsi="宋体"/>
          <w:color w:val="000000"/>
        </w:rPr>
        <w:t>实验时，摩擦力的测量属于间接测量，弹簧测力计对木块的作用力是拉力，弹簧测力计不能直接测量出摩擦力大小，所以在实验中就需要使木块保持匀速直线运动，这样摩擦力与拉力二力平衡，利用二力平衡条件得出摩擦力大小，应用了转换法；</w:t>
      </w:r>
    </w:p>
    <w:p w:rsidR="003B69A6" w:rsidRPr="008F4443" w:rsidRDefault="003B69A6" w:rsidP="00553616">
      <w:pPr>
        <w:spacing w:line="360" w:lineRule="auto"/>
        <w:jc w:val="left"/>
        <w:textAlignment w:val="center"/>
        <w:rPr>
          <w:rFonts w:ascii="宋体" w:hAnsi="宋体"/>
          <w:color w:val="000000"/>
        </w:rPr>
      </w:pPr>
      <w:r w:rsidRPr="008F4443">
        <w:rPr>
          <w:rFonts w:ascii="宋体" w:hAnsi="宋体"/>
          <w:color w:val="000000"/>
        </w:rPr>
        <w:t>（2）由表中①②可知，这两次实验压力相同，接触面的粗糙程度不同，摩擦力不同，可以验证：B．滑动摩擦力大小与接触面的粗糙程度有关；其结论是，在压力相同时，接触面越粗糙摩擦力越大；</w:t>
      </w:r>
    </w:p>
    <w:p w:rsidR="003B69A6" w:rsidRPr="008F4443" w:rsidRDefault="003B69A6" w:rsidP="00553616">
      <w:pPr>
        <w:spacing w:line="360" w:lineRule="auto"/>
        <w:jc w:val="left"/>
        <w:rPr>
          <w:rFonts w:ascii="宋体" w:hAnsi="宋体"/>
          <w:color w:val="000000"/>
        </w:rPr>
      </w:pPr>
      <w:r w:rsidRPr="008F4443">
        <w:rPr>
          <w:rFonts w:ascii="宋体" w:hAnsi="宋体"/>
          <w:color w:val="000000"/>
        </w:rPr>
        <w:t>（3）如图，绳子的段数为2段，所以拉力移动的距离是：s′=2s=2×10cm=20cm；</w:t>
      </w:r>
    </w:p>
    <w:p w:rsidR="003B69A6" w:rsidRPr="008F4443" w:rsidRDefault="003B69A6" w:rsidP="00553616">
      <w:pPr>
        <w:spacing w:line="360" w:lineRule="auto"/>
        <w:jc w:val="left"/>
        <w:textAlignment w:val="center"/>
        <w:rPr>
          <w:rFonts w:ascii="宋体" w:hAnsi="宋体"/>
          <w:color w:val="000000"/>
        </w:rPr>
      </w:pPr>
      <w:r w:rsidRPr="008F4443">
        <w:rPr>
          <w:rFonts w:ascii="宋体" w:hAnsi="宋体"/>
          <w:color w:val="000000"/>
        </w:rPr>
        <w:t>根据表中数据③可知，物体与地面间的摩擦力为5.6N，使物体匀速移动10cm=0.1m，</w:t>
      </w:r>
    </w:p>
    <w:p w:rsidR="003B69A6" w:rsidRPr="008F4443" w:rsidRDefault="003B69A6" w:rsidP="00553616">
      <w:pPr>
        <w:spacing w:line="360" w:lineRule="auto"/>
        <w:jc w:val="left"/>
        <w:textAlignment w:val="center"/>
        <w:rPr>
          <w:rFonts w:ascii="宋体" w:hAnsi="宋体"/>
          <w:color w:val="000000"/>
        </w:rPr>
      </w:pPr>
      <w:r w:rsidRPr="008F4443">
        <w:rPr>
          <w:rFonts w:ascii="宋体" w:hAnsi="宋体"/>
          <w:color w:val="000000"/>
        </w:rPr>
        <w:t>所以有用功为：W</w:t>
      </w:r>
      <w:r w:rsidRPr="008F4443">
        <w:rPr>
          <w:rFonts w:ascii="宋体" w:hAnsi="宋体"/>
          <w:color w:val="000000"/>
          <w:vertAlign w:val="subscript"/>
        </w:rPr>
        <w:t>有</w:t>
      </w:r>
      <w:r w:rsidRPr="008F4443">
        <w:rPr>
          <w:rFonts w:ascii="宋体" w:hAnsi="宋体"/>
          <w:color w:val="000000"/>
        </w:rPr>
        <w:t>=</w:t>
      </w:r>
      <w:proofErr w:type="spellStart"/>
      <w:r w:rsidRPr="008F4443">
        <w:rPr>
          <w:rFonts w:ascii="宋体" w:hAnsi="宋体"/>
          <w:color w:val="000000"/>
        </w:rPr>
        <w:t>fs</w:t>
      </w:r>
      <w:proofErr w:type="spellEnd"/>
      <w:r w:rsidRPr="008F4443">
        <w:rPr>
          <w:rFonts w:ascii="宋体" w:hAnsi="宋体"/>
          <w:color w:val="000000"/>
        </w:rPr>
        <w:t>=5.6N×0.1m=0.56J；</w:t>
      </w:r>
    </w:p>
    <w:p w:rsidR="003B69A6" w:rsidRPr="008F4443" w:rsidRDefault="003B69A6" w:rsidP="00553616">
      <w:pPr>
        <w:spacing w:line="360" w:lineRule="auto"/>
        <w:jc w:val="left"/>
        <w:textAlignment w:val="center"/>
        <w:rPr>
          <w:rFonts w:ascii="宋体" w:hAnsi="宋体"/>
          <w:color w:val="000000"/>
        </w:rPr>
      </w:pPr>
      <w:r w:rsidRPr="008F4443">
        <w:rPr>
          <w:rFonts w:ascii="宋体" w:hAnsi="宋体"/>
          <w:color w:val="000000"/>
        </w:rPr>
        <w:lastRenderedPageBreak/>
        <w:t>则总功为：W</w:t>
      </w:r>
      <w:r w:rsidRPr="008F4443">
        <w:rPr>
          <w:rFonts w:ascii="宋体" w:hAnsi="宋体"/>
          <w:color w:val="000000"/>
          <w:vertAlign w:val="subscript"/>
        </w:rPr>
        <w:t>总</w:t>
      </w:r>
      <w:r w:rsidRPr="008F4443">
        <w:rPr>
          <w:rFonts w:ascii="宋体" w:hAnsi="宋体"/>
          <w:color w:val="000000"/>
        </w:rPr>
        <w:t>=Fs′=3.5N×0.2m=0.7J；</w:t>
      </w:r>
    </w:p>
    <w:p w:rsidR="003B69A6" w:rsidRPr="008F4443" w:rsidRDefault="003B69A6" w:rsidP="00553616">
      <w:pPr>
        <w:spacing w:line="360" w:lineRule="auto"/>
        <w:jc w:val="left"/>
        <w:textAlignment w:val="center"/>
        <w:rPr>
          <w:rFonts w:ascii="宋体" w:hAnsi="宋体"/>
          <w:color w:val="000000"/>
        </w:rPr>
      </w:pPr>
      <w:r w:rsidRPr="008F4443">
        <w:rPr>
          <w:rFonts w:ascii="宋体" w:hAnsi="宋体"/>
          <w:color w:val="000000"/>
        </w:rPr>
        <w:t>滑轮组的机械效率η=</w:t>
      </w:r>
      <w:r>
        <w:rPr>
          <w:rFonts w:ascii="宋体" w:hAnsi="宋体"/>
          <w:noProof/>
          <w:color w:val="000000"/>
        </w:rPr>
        <w:drawing>
          <wp:inline distT="0" distB="0" distL="0" distR="0" wp14:anchorId="30D969A6" wp14:editId="1FB6E178">
            <wp:extent cx="391795" cy="461010"/>
            <wp:effectExtent l="0" t="0" r="8255" b="0"/>
            <wp:docPr id="25" name="图片 6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1795" cy="461010"/>
                    </a:xfrm>
                    <a:prstGeom prst="rect">
                      <a:avLst/>
                    </a:prstGeom>
                    <a:noFill/>
                    <a:ln>
                      <a:noFill/>
                    </a:ln>
                  </pic:spPr>
                </pic:pic>
              </a:graphicData>
            </a:graphic>
          </wp:inline>
        </w:drawing>
      </w:r>
      <w:r w:rsidRPr="008F4443">
        <w:rPr>
          <w:rFonts w:ascii="宋体" w:hAnsi="宋体"/>
          <w:color w:val="000000"/>
        </w:rPr>
        <w:t>×100%=</w:t>
      </w:r>
      <m:oMath>
        <m:f>
          <m:fPr>
            <m:ctrlPr>
              <w:rPr>
                <w:rFonts w:ascii="Cambria Math" w:hAnsi="Cambria Math"/>
                <w:color w:val="000000"/>
              </w:rPr>
            </m:ctrlPr>
          </m:fPr>
          <m:num>
            <m:r>
              <w:rPr>
                <w:rFonts w:ascii="Cambria Math" w:hAnsi="Cambria Math"/>
                <w:color w:val="000000"/>
                <w:szCs w:val="30"/>
              </w:rPr>
              <m:t>0.56J</m:t>
            </m:r>
          </m:num>
          <m:den>
            <m:r>
              <w:rPr>
                <w:rFonts w:ascii="Cambria Math" w:hAnsi="Cambria Math"/>
                <w:color w:val="000000"/>
                <w:szCs w:val="30"/>
              </w:rPr>
              <m:t>0.7J</m:t>
            </m:r>
          </m:den>
        </m:f>
      </m:oMath>
      <w:r w:rsidRPr="008F4443">
        <w:rPr>
          <w:rFonts w:ascii="宋体" w:hAnsi="宋体"/>
          <w:color w:val="000000"/>
        </w:rPr>
        <w:t>×100%=80%．</w:t>
      </w:r>
    </w:p>
    <w:p w:rsidR="003B69A6" w:rsidRPr="008F4443" w:rsidRDefault="003B69A6" w:rsidP="00553616">
      <w:pPr>
        <w:spacing w:line="360" w:lineRule="auto"/>
        <w:jc w:val="left"/>
        <w:rPr>
          <w:rFonts w:ascii="宋体" w:hAnsi="宋体"/>
          <w:color w:val="000000"/>
        </w:rPr>
      </w:pPr>
      <w:r w:rsidRPr="008F4443">
        <w:rPr>
          <w:rFonts w:ascii="宋体" w:hAnsi="宋体"/>
          <w:color w:val="000000"/>
        </w:rPr>
        <w:t>故答案为：（1）二力平衡；转换法；（2）B；压力一定时，接触面越粗糙摩擦力越大；（3）20；80%．</w:t>
      </w:r>
    </w:p>
    <w:p w:rsidR="003B69A6" w:rsidRPr="008F4443" w:rsidRDefault="003B69A6" w:rsidP="00553616">
      <w:pPr>
        <w:spacing w:line="360" w:lineRule="auto"/>
        <w:jc w:val="left"/>
        <w:rPr>
          <w:rFonts w:ascii="宋体" w:hAnsi="宋体"/>
          <w:color w:val="000000"/>
        </w:rPr>
      </w:pPr>
      <w:r w:rsidRPr="008F4443">
        <w:rPr>
          <w:rFonts w:ascii="宋体" w:hAnsi="宋体"/>
          <w:color w:val="000000"/>
        </w:rPr>
        <w:t>（1）掌握二力平衡条件，要正确测出摩擦力的大小，需拉动木块做匀速直线运动；</w:t>
      </w:r>
    </w:p>
    <w:p w:rsidR="003B69A6" w:rsidRPr="008F4443" w:rsidRDefault="003B69A6" w:rsidP="00553616">
      <w:pPr>
        <w:spacing w:line="360" w:lineRule="auto"/>
        <w:jc w:val="left"/>
        <w:rPr>
          <w:rFonts w:ascii="宋体" w:hAnsi="宋体"/>
          <w:color w:val="000000"/>
        </w:rPr>
      </w:pPr>
      <w:r w:rsidRPr="008F4443">
        <w:rPr>
          <w:rFonts w:ascii="宋体" w:hAnsi="宋体"/>
          <w:color w:val="000000"/>
        </w:rPr>
        <w:t>转换法是中学物理中一种重要的研究方法，也就是借助某些物体的特性来研究看不到或不易观察到物质，形象直观．</w:t>
      </w:r>
    </w:p>
    <w:p w:rsidR="003B69A6" w:rsidRPr="008F4443" w:rsidRDefault="003B69A6" w:rsidP="00553616">
      <w:pPr>
        <w:spacing w:line="360" w:lineRule="auto"/>
        <w:jc w:val="left"/>
        <w:rPr>
          <w:rFonts w:ascii="宋体" w:hAnsi="宋体"/>
          <w:color w:val="000000"/>
        </w:rPr>
      </w:pPr>
      <w:r w:rsidRPr="008F4443">
        <w:rPr>
          <w:rFonts w:ascii="宋体" w:hAnsi="宋体"/>
          <w:color w:val="000000"/>
        </w:rPr>
        <w:t>（2）摩擦力大小与压力大小和接触面的粗糙程度有关，根据表中数据，运用控制变量法进行分析．</w:t>
      </w:r>
    </w:p>
    <w:p w:rsidR="003B69A6" w:rsidRPr="008F4443" w:rsidRDefault="003B69A6" w:rsidP="00553616">
      <w:pPr>
        <w:spacing w:line="360" w:lineRule="auto"/>
        <w:jc w:val="left"/>
        <w:textAlignment w:val="center"/>
        <w:rPr>
          <w:rFonts w:ascii="宋体" w:hAnsi="宋体"/>
          <w:color w:val="000000"/>
        </w:rPr>
      </w:pPr>
      <w:r w:rsidRPr="008F4443">
        <w:rPr>
          <w:rFonts w:ascii="宋体" w:hAnsi="宋体"/>
          <w:color w:val="000000"/>
        </w:rPr>
        <w:t>（3）根据绳子的段数，求出拉力移动的距离s′．根据W</w:t>
      </w:r>
      <w:r w:rsidRPr="008F4443">
        <w:rPr>
          <w:rFonts w:ascii="宋体" w:hAnsi="宋体"/>
          <w:color w:val="000000"/>
          <w:vertAlign w:val="subscript"/>
        </w:rPr>
        <w:t>总</w:t>
      </w:r>
      <w:r w:rsidRPr="008F4443">
        <w:rPr>
          <w:rFonts w:ascii="宋体" w:hAnsi="宋体"/>
          <w:color w:val="000000"/>
        </w:rPr>
        <w:t>=Fs′求出总功；</w:t>
      </w:r>
    </w:p>
    <w:p w:rsidR="003B69A6" w:rsidRPr="008F4443" w:rsidRDefault="003B69A6" w:rsidP="00553616">
      <w:pPr>
        <w:spacing w:line="360" w:lineRule="auto"/>
        <w:jc w:val="left"/>
        <w:textAlignment w:val="center"/>
        <w:rPr>
          <w:rFonts w:ascii="宋体" w:hAnsi="宋体"/>
          <w:color w:val="000000"/>
        </w:rPr>
      </w:pPr>
      <w:r w:rsidRPr="008F4443">
        <w:rPr>
          <w:rFonts w:ascii="宋体" w:hAnsi="宋体"/>
          <w:color w:val="000000"/>
        </w:rPr>
        <w:t>知道物体移动的距离和摩擦力，根据W</w:t>
      </w:r>
      <w:r w:rsidRPr="008F4443">
        <w:rPr>
          <w:rFonts w:ascii="宋体" w:hAnsi="宋体"/>
          <w:color w:val="000000"/>
          <w:vertAlign w:val="subscript"/>
        </w:rPr>
        <w:t>有</w:t>
      </w:r>
      <w:r w:rsidRPr="008F4443">
        <w:rPr>
          <w:rFonts w:ascii="宋体" w:hAnsi="宋体"/>
          <w:color w:val="000000"/>
        </w:rPr>
        <w:t>=</w:t>
      </w:r>
      <w:proofErr w:type="spellStart"/>
      <w:r w:rsidRPr="008F4443">
        <w:rPr>
          <w:rFonts w:ascii="宋体" w:hAnsi="宋体"/>
          <w:color w:val="000000"/>
        </w:rPr>
        <w:t>fs</w:t>
      </w:r>
      <w:proofErr w:type="spellEnd"/>
      <w:r w:rsidRPr="008F4443">
        <w:rPr>
          <w:rFonts w:ascii="宋体" w:hAnsi="宋体"/>
          <w:color w:val="000000"/>
        </w:rPr>
        <w:t>求出有用功；</w:t>
      </w:r>
    </w:p>
    <w:p w:rsidR="003B69A6" w:rsidRDefault="003B69A6" w:rsidP="00553616">
      <w:pPr>
        <w:spacing w:line="360" w:lineRule="auto"/>
        <w:jc w:val="left"/>
        <w:textAlignment w:val="center"/>
        <w:rPr>
          <w:rFonts w:ascii="宋体" w:hAnsi="宋体"/>
          <w:color w:val="000000"/>
        </w:rPr>
      </w:pPr>
      <w:r w:rsidRPr="008F4443">
        <w:rPr>
          <w:rFonts w:ascii="宋体" w:hAnsi="宋体"/>
          <w:color w:val="000000"/>
        </w:rPr>
        <w:t>知道有用功和总功，根据η=</w:t>
      </w:r>
      <w:r>
        <w:rPr>
          <w:rFonts w:ascii="宋体" w:hAnsi="宋体"/>
          <w:noProof/>
          <w:color w:val="000000"/>
        </w:rPr>
        <w:drawing>
          <wp:inline distT="0" distB="0" distL="0" distR="0" wp14:anchorId="45F47C1B" wp14:editId="4F49E489">
            <wp:extent cx="391795" cy="461010"/>
            <wp:effectExtent l="0" t="0" r="8255" b="0"/>
            <wp:docPr id="28" name="图片 6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1795" cy="461010"/>
                    </a:xfrm>
                    <a:prstGeom prst="rect">
                      <a:avLst/>
                    </a:prstGeom>
                    <a:noFill/>
                    <a:ln>
                      <a:noFill/>
                    </a:ln>
                  </pic:spPr>
                </pic:pic>
              </a:graphicData>
            </a:graphic>
          </wp:inline>
        </w:drawing>
      </w:r>
      <w:r w:rsidRPr="008F4443">
        <w:rPr>
          <w:rFonts w:ascii="宋体" w:hAnsi="宋体"/>
          <w:color w:val="000000"/>
        </w:rPr>
        <w:t>求出滑轮组的机械效率．</w:t>
      </w:r>
    </w:p>
    <w:p w:rsidR="003B69A6" w:rsidRDefault="003B69A6" w:rsidP="003B69A6">
      <w:pPr>
        <w:numPr>
          <w:ilvl w:val="0"/>
          <w:numId w:val="2"/>
        </w:numPr>
        <w:spacing w:beforeLines="50" w:before="156" w:afterLines="50" w:after="156"/>
        <w:rPr>
          <w:rFonts w:ascii="宋体" w:hAnsi="宋体"/>
          <w:b/>
          <w:szCs w:val="21"/>
        </w:rPr>
      </w:pPr>
      <w:bookmarkStart w:id="46" w:name="DASTTX4"/>
      <w:bookmarkEnd w:id="46"/>
      <w:r>
        <w:rPr>
          <w:rFonts w:ascii="宋体" w:hAnsi="宋体" w:hint="eastAsia"/>
          <w:b/>
          <w:szCs w:val="21"/>
        </w:rPr>
        <w:t>、解答题（12分）解答应写出必要的文字说明、方程式和重要演算步骤。只写出最后答案的不能得分。 有数值计算的题，答案中必须明确写出数值和单位。</w:t>
      </w:r>
    </w:p>
    <w:p w:rsidR="003B69A6" w:rsidRPr="001B1B6C" w:rsidRDefault="003B69A6" w:rsidP="00351A74">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B1B6C">
        <w:rPr>
          <w:rFonts w:ascii="宋体" w:hAnsi="宋体"/>
          <w:color w:val="000000"/>
        </w:rPr>
        <w:t xml:space="preserve">（1）∵t=30min=0.5h </w:t>
      </w:r>
    </w:p>
    <w:p w:rsidR="003B69A6" w:rsidRPr="001B1B6C" w:rsidRDefault="003B69A6" w:rsidP="00351A74">
      <w:pPr>
        <w:spacing w:line="360" w:lineRule="auto"/>
        <w:jc w:val="left"/>
        <w:textAlignment w:val="center"/>
        <w:rPr>
          <w:rFonts w:ascii="宋体" w:hAnsi="宋体"/>
          <w:color w:val="000000"/>
        </w:rPr>
      </w:pPr>
      <w:r w:rsidRPr="001B1B6C">
        <w:rPr>
          <w:rFonts w:ascii="宋体" w:hAnsi="宋体"/>
          <w:color w:val="000000"/>
        </w:rPr>
        <w:t xml:space="preserve">∴v= </w:t>
      </w:r>
      <m:oMath>
        <m:f>
          <m:fPr>
            <m:ctrlPr>
              <w:rPr>
                <w:rFonts w:ascii="Cambria Math" w:hAnsi="Cambria Math"/>
                <w:color w:val="000000"/>
              </w:rPr>
            </m:ctrlPr>
          </m:fPr>
          <m:num>
            <m:r>
              <w:rPr>
                <w:rFonts w:ascii="Cambria Math" w:hAnsi="Cambria Math"/>
                <w:color w:val="000000"/>
                <w:szCs w:val="30"/>
              </w:rPr>
              <m:t>s</m:t>
            </m:r>
          </m:num>
          <m:den>
            <m:r>
              <w:rPr>
                <w:rFonts w:ascii="Cambria Math" w:hAnsi="Cambria Math"/>
                <w:color w:val="000000"/>
                <w:szCs w:val="30"/>
              </w:rPr>
              <m:t>t</m:t>
            </m:r>
          </m:den>
        </m:f>
        <m:r>
          <w:rPr>
            <w:rFonts w:ascii="Cambria Math" w:hAnsi="Cambria Math"/>
            <w:color w:val="000000"/>
          </w:rPr>
          <m:t>=</m:t>
        </m:r>
        <m:f>
          <m:fPr>
            <m:ctrlPr>
              <w:rPr>
                <w:rFonts w:ascii="Cambria Math" w:hAnsi="Cambria Math"/>
                <w:color w:val="000000"/>
              </w:rPr>
            </m:ctrlPr>
          </m:fPr>
          <m:num>
            <m:r>
              <w:rPr>
                <w:rFonts w:ascii="Cambria Math" w:hAnsi="Cambria Math"/>
                <w:color w:val="000000"/>
                <w:szCs w:val="30"/>
              </w:rPr>
              <m:t>20km</m:t>
            </m:r>
          </m:num>
          <m:den>
            <m:r>
              <w:rPr>
                <w:rFonts w:ascii="Cambria Math" w:hAnsi="Cambria Math"/>
                <w:color w:val="000000"/>
                <w:szCs w:val="30"/>
              </w:rPr>
              <m:t>0.5</m:t>
            </m:r>
            <m:r>
              <w:rPr>
                <w:rFonts w:ascii="Cambria Math" w:hAnsi="Cambria Math"/>
                <w:color w:val="000000"/>
                <w:szCs w:val="30"/>
              </w:rPr>
              <m:t>h</m:t>
            </m:r>
          </m:den>
        </m:f>
      </m:oMath>
      <w:r w:rsidRPr="001B1B6C">
        <w:rPr>
          <w:rFonts w:ascii="宋体" w:hAnsi="宋体"/>
          <w:color w:val="000000"/>
        </w:rPr>
        <w:t xml:space="preserve"> =40km/h</w:t>
      </w:r>
    </w:p>
    <w:p w:rsidR="003B69A6" w:rsidRPr="001B1B6C" w:rsidRDefault="003B69A6" w:rsidP="00351A74">
      <w:pPr>
        <w:spacing w:line="360" w:lineRule="auto"/>
        <w:jc w:val="left"/>
        <w:rPr>
          <w:rFonts w:ascii="宋体" w:hAnsi="宋体"/>
          <w:color w:val="000000"/>
        </w:rPr>
      </w:pPr>
      <w:r w:rsidRPr="001B1B6C">
        <w:rPr>
          <w:rFonts w:ascii="宋体" w:hAnsi="宋体"/>
          <w:color w:val="000000"/>
        </w:rPr>
        <w:t>答：汽车的平均速度为40km/h。</w:t>
      </w:r>
    </w:p>
    <w:p w:rsidR="003B69A6" w:rsidRPr="001B1B6C" w:rsidRDefault="003B69A6" w:rsidP="00351A74">
      <w:pPr>
        <w:spacing w:line="360" w:lineRule="auto"/>
        <w:jc w:val="left"/>
        <w:rPr>
          <w:rFonts w:ascii="宋体" w:hAnsi="宋体"/>
          <w:color w:val="000000"/>
        </w:rPr>
      </w:pPr>
      <w:r w:rsidRPr="001B1B6C">
        <w:rPr>
          <w:rFonts w:ascii="宋体" w:hAnsi="宋体"/>
          <w:color w:val="000000"/>
        </w:rPr>
        <w:t>（2）40</w:t>
      </w:r>
    </w:p>
    <w:p w:rsidR="003B69A6" w:rsidRPr="001B1B6C" w:rsidRDefault="003B69A6" w:rsidP="00351A74">
      <w:pPr>
        <w:spacing w:line="360" w:lineRule="auto"/>
        <w:jc w:val="left"/>
        <w:rPr>
          <w:rFonts w:ascii="宋体" w:hAnsi="宋体"/>
          <w:color w:val="000000"/>
        </w:rPr>
      </w:pPr>
      <w:r w:rsidRPr="001B1B6C">
        <w:rPr>
          <w:rFonts w:ascii="宋体" w:hAnsi="宋体"/>
          <w:color w:val="000000"/>
        </w:rPr>
        <w:t>（3）大于</w:t>
      </w:r>
    </w:p>
    <w:p w:rsidR="003B69A6" w:rsidRPr="001B1B6C" w:rsidRDefault="003B69A6" w:rsidP="00351A74">
      <w:pPr>
        <w:spacing w:line="360" w:lineRule="auto"/>
        <w:jc w:val="left"/>
        <w:textAlignment w:val="center"/>
        <w:rPr>
          <w:rFonts w:ascii="宋体" w:hAnsi="宋体"/>
          <w:color w:val="000000"/>
        </w:rPr>
      </w:pPr>
      <w:r w:rsidRPr="001B1B6C">
        <w:rPr>
          <w:rFonts w:ascii="宋体" w:hAnsi="宋体"/>
          <w:color w:val="000000"/>
        </w:rPr>
        <w:t>【解析】（1）已知路程和时间，根据公式</w:t>
      </w:r>
      <m:oMath>
        <m:r>
          <w:rPr>
            <w:rFonts w:ascii="Cambria Math" w:hAnsi="Cambria Math"/>
            <w:color w:val="000000"/>
          </w:rPr>
          <m:t>v=</m:t>
        </m:r>
        <m:f>
          <m:fPr>
            <m:ctrlPr>
              <w:rPr>
                <w:rFonts w:ascii="Cambria Math" w:hAnsi="Cambria Math"/>
                <w:color w:val="000000"/>
              </w:rPr>
            </m:ctrlPr>
          </m:fPr>
          <m:num>
            <m:r>
              <w:rPr>
                <w:rFonts w:ascii="Cambria Math" w:hAnsi="Cambria Math"/>
                <w:color w:val="000000"/>
                <w:szCs w:val="30"/>
              </w:rPr>
              <m:t>s</m:t>
            </m:r>
          </m:num>
          <m:den>
            <m:r>
              <w:rPr>
                <w:rFonts w:ascii="Cambria Math" w:hAnsi="Cambria Math"/>
                <w:color w:val="000000"/>
                <w:szCs w:val="30"/>
              </w:rPr>
              <m:t>t</m:t>
            </m:r>
          </m:den>
        </m:f>
      </m:oMath>
      <w:r w:rsidRPr="001B1B6C">
        <w:rPr>
          <w:rFonts w:ascii="宋体" w:hAnsi="宋体"/>
          <w:color w:val="000000"/>
        </w:rPr>
        <w:t>计算汽车的平均速度；</w:t>
      </w:r>
      <w:r w:rsidRPr="001B1B6C">
        <w:rPr>
          <w:rFonts w:ascii="宋体" w:hAnsi="宋体"/>
          <w:color w:val="000000"/>
        </w:rPr>
        <w:cr/>
        <w:t>（2）将指示车速代入前面的关系式，然后根据不等式的解法计算即可；</w:t>
      </w:r>
      <w:r w:rsidRPr="001B1B6C">
        <w:rPr>
          <w:rFonts w:ascii="宋体" w:hAnsi="宋体"/>
          <w:color w:val="000000"/>
        </w:rPr>
        <w:cr/>
        <w:t>（3）根据s=</w:t>
      </w:r>
      <w:proofErr w:type="spellStart"/>
      <w:r w:rsidRPr="001B1B6C">
        <w:rPr>
          <w:rFonts w:ascii="宋体" w:hAnsi="宋体"/>
          <w:color w:val="000000"/>
        </w:rPr>
        <w:t>vt</w:t>
      </w:r>
      <w:proofErr w:type="spellEnd"/>
      <w:r w:rsidRPr="001B1B6C">
        <w:rPr>
          <w:rFonts w:ascii="宋体" w:hAnsi="宋体"/>
          <w:color w:val="000000"/>
        </w:rPr>
        <w:t>可知，当时间相同时，速度与路程成正比，据此分析判断。</w:t>
      </w:r>
    </w:p>
    <w:p w:rsidR="003B69A6" w:rsidRPr="001B1B6C" w:rsidRDefault="003B69A6" w:rsidP="00351A74">
      <w:pPr>
        <w:spacing w:line="360" w:lineRule="auto"/>
        <w:jc w:val="left"/>
        <w:textAlignment w:val="center"/>
        <w:rPr>
          <w:rFonts w:ascii="宋体" w:hAnsi="宋体"/>
          <w:color w:val="000000"/>
        </w:rPr>
      </w:pPr>
      <w:r w:rsidRPr="001B1B6C">
        <w:rPr>
          <w:rFonts w:ascii="宋体" w:hAnsi="宋体"/>
          <w:color w:val="000000"/>
        </w:rPr>
        <w:t>【解答】（1）汽车行驶的时间t=30min=0.5h；</w:t>
      </w:r>
      <w:r w:rsidRPr="001B1B6C">
        <w:rPr>
          <w:rFonts w:ascii="宋体" w:hAnsi="宋体"/>
          <w:color w:val="000000"/>
        </w:rPr>
        <w:cr/>
      </w:r>
      <w:r w:rsidRPr="001B1B6C">
        <w:rPr>
          <w:rFonts w:ascii="宋体" w:hAnsi="宋体"/>
          <w:color w:val="000000"/>
        </w:rPr>
        <w:lastRenderedPageBreak/>
        <w:t xml:space="preserve">汽车行驶的平均速度为： </w:t>
      </w:r>
      <m:oMath>
        <m:r>
          <w:rPr>
            <w:rFonts w:ascii="Cambria Math" w:hAnsi="Cambria Math"/>
            <w:color w:val="000000"/>
          </w:rPr>
          <m:t>v=</m:t>
        </m:r>
        <m:f>
          <m:fPr>
            <m:ctrlPr>
              <w:rPr>
                <w:rFonts w:ascii="Cambria Math" w:hAnsi="Cambria Math"/>
                <w:color w:val="000000"/>
              </w:rPr>
            </m:ctrlPr>
          </m:fPr>
          <m:num>
            <m:r>
              <w:rPr>
                <w:rFonts w:ascii="Cambria Math" w:hAnsi="Cambria Math"/>
                <w:color w:val="000000"/>
                <w:szCs w:val="30"/>
              </w:rPr>
              <m:t>s</m:t>
            </m:r>
          </m:num>
          <m:den>
            <m:r>
              <w:rPr>
                <w:rFonts w:ascii="Cambria Math" w:hAnsi="Cambria Math"/>
                <w:color w:val="000000"/>
                <w:szCs w:val="30"/>
              </w:rPr>
              <m:t>t</m:t>
            </m:r>
          </m:den>
        </m:f>
        <m:r>
          <w:rPr>
            <w:rFonts w:ascii="Cambria Math" w:hAnsi="Cambria Math"/>
            <w:color w:val="000000"/>
          </w:rPr>
          <m:t>=</m:t>
        </m:r>
        <m:f>
          <m:fPr>
            <m:ctrlPr>
              <w:rPr>
                <w:rFonts w:ascii="Cambria Math" w:hAnsi="Cambria Math"/>
                <w:color w:val="000000"/>
              </w:rPr>
            </m:ctrlPr>
          </m:fPr>
          <m:num>
            <m:r>
              <w:rPr>
                <w:rFonts w:ascii="Cambria Math" w:hAnsi="Cambria Math"/>
                <w:color w:val="000000"/>
                <w:szCs w:val="30"/>
              </w:rPr>
              <m:t>20km</m:t>
            </m:r>
          </m:num>
          <m:den>
            <m:r>
              <w:rPr>
                <w:rFonts w:ascii="Cambria Math" w:hAnsi="Cambria Math"/>
                <w:color w:val="000000"/>
                <w:szCs w:val="30"/>
              </w:rPr>
              <m:t>0.5</m:t>
            </m:r>
            <m:r>
              <w:rPr>
                <w:rFonts w:ascii="Cambria Math" w:hAnsi="Cambria Math"/>
                <w:color w:val="000000"/>
                <w:szCs w:val="30"/>
              </w:rPr>
              <m:t>h</m:t>
            </m:r>
          </m:den>
        </m:f>
        <m:r>
          <w:rPr>
            <w:rFonts w:ascii="Cambria Math" w:hAnsi="Cambria Math"/>
            <w:color w:val="000000"/>
          </w:rPr>
          <m:t>=40km/h</m:t>
        </m:r>
      </m:oMath>
      <w:r w:rsidRPr="001B1B6C">
        <w:rPr>
          <w:rFonts w:ascii="宋体" w:hAnsi="宋体"/>
          <w:color w:val="000000"/>
        </w:rPr>
        <w:t xml:space="preserve"> 。</w:t>
      </w:r>
      <w:r w:rsidRPr="001B1B6C">
        <w:rPr>
          <w:rFonts w:ascii="宋体" w:hAnsi="宋体"/>
          <w:color w:val="000000"/>
        </w:rPr>
        <w:cr/>
        <w:t>（2）根据题目描述可知：48km/h&lt;1.1×v实际+4km/h；</w:t>
      </w:r>
      <w:r w:rsidRPr="001B1B6C">
        <w:rPr>
          <w:rFonts w:ascii="宋体" w:hAnsi="宋体"/>
          <w:color w:val="000000"/>
        </w:rPr>
        <w:cr/>
        <w:t>解得：v&gt;40km/h。</w:t>
      </w:r>
      <w:r w:rsidRPr="001B1B6C">
        <w:rPr>
          <w:rFonts w:ascii="宋体" w:hAnsi="宋体"/>
          <w:color w:val="000000"/>
        </w:rPr>
        <w:cr/>
        <w:t>（3）如果路线为曲线，那么肯定大于导航上显示的路程；根据公式s=</w:t>
      </w:r>
      <w:proofErr w:type="spellStart"/>
      <w:r w:rsidRPr="001B1B6C">
        <w:rPr>
          <w:rFonts w:ascii="宋体" w:hAnsi="宋体"/>
          <w:color w:val="000000"/>
        </w:rPr>
        <w:t>vt</w:t>
      </w:r>
      <w:proofErr w:type="spellEnd"/>
      <w:r w:rsidRPr="001B1B6C">
        <w:rPr>
          <w:rFonts w:ascii="宋体" w:hAnsi="宋体"/>
          <w:color w:val="000000"/>
        </w:rPr>
        <w:t>可知，在时间相同的条件下，汽车实际行驶的速度大于车载导航计算的速度。</w:t>
      </w:r>
    </w:p>
    <w:bookmarkStart w:id="47" w:name="DATH23"/>
    <w:bookmarkEnd w:id="47"/>
    <w:p w:rsidR="003B69A6" w:rsidRPr="00DE163A" w:rsidRDefault="003B69A6" w:rsidP="00610033">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E163A">
        <w:rPr>
          <w:rFonts w:ascii="宋体" w:hAnsi="宋体"/>
          <w:color w:val="000000"/>
        </w:rPr>
        <w:t xml:space="preserve">（1） </w:t>
      </w:r>
      <w:r w:rsidRPr="00DE163A">
        <w:rPr>
          <w:rFonts w:ascii="MS Gothic" w:eastAsia="MS Gothic" w:hAnsi="MS Gothic" w:cs="MS Gothic" w:hint="eastAsia"/>
          <w:color w:val="000000"/>
        </w:rPr>
        <w:t>​</w:t>
      </w:r>
      <w:r>
        <w:rPr>
          <w:rFonts w:ascii="宋体" w:hAnsi="宋体"/>
          <w:noProof/>
          <w:color w:val="000000"/>
        </w:rPr>
        <w:drawing>
          <wp:inline distT="0" distB="0" distL="0" distR="0" wp14:anchorId="1C9A8234" wp14:editId="6E81C3E7">
            <wp:extent cx="1844040" cy="1352550"/>
            <wp:effectExtent l="0" t="0" r="3810" b="0"/>
            <wp:docPr id="35" name="图片 4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44040" cy="1352550"/>
                    </a:xfrm>
                    <a:prstGeom prst="rect">
                      <a:avLst/>
                    </a:prstGeom>
                    <a:noFill/>
                    <a:ln>
                      <a:noFill/>
                    </a:ln>
                  </pic:spPr>
                </pic:pic>
              </a:graphicData>
            </a:graphic>
          </wp:inline>
        </w:drawing>
      </w:r>
      <w:r w:rsidRPr="00DE163A">
        <w:rPr>
          <w:rFonts w:ascii="MS Gothic" w:eastAsia="MS Gothic" w:hAnsi="MS Gothic" w:cs="MS Gothic" w:hint="eastAsia"/>
          <w:color w:val="000000"/>
        </w:rPr>
        <w:t>​</w:t>
      </w:r>
    </w:p>
    <w:p w:rsidR="003B69A6" w:rsidRPr="00DE163A" w:rsidRDefault="003B69A6" w:rsidP="00610033">
      <w:pPr>
        <w:spacing w:line="360" w:lineRule="auto"/>
        <w:jc w:val="left"/>
        <w:rPr>
          <w:rFonts w:ascii="宋体" w:hAnsi="宋体"/>
          <w:color w:val="000000"/>
        </w:rPr>
      </w:pPr>
      <w:r w:rsidRPr="00DE163A">
        <w:rPr>
          <w:rFonts w:ascii="宋体" w:hAnsi="宋体"/>
          <w:color w:val="000000"/>
        </w:rPr>
        <w:t xml:space="preserve">（2）因为小车表面光滑，木块在水平方向不受力，根据牛顿第一定律，木块做匀速直线运动 </w:t>
      </w:r>
    </w:p>
    <w:p w:rsidR="003B69A6" w:rsidRPr="00DE163A" w:rsidRDefault="003B69A6" w:rsidP="00610033">
      <w:pPr>
        <w:spacing w:line="360" w:lineRule="auto"/>
        <w:jc w:val="left"/>
        <w:textAlignment w:val="center"/>
        <w:rPr>
          <w:rFonts w:ascii="宋体" w:hAnsi="宋体"/>
          <w:color w:val="000000"/>
        </w:rPr>
      </w:pPr>
      <w:r w:rsidRPr="00DE163A">
        <w:rPr>
          <w:rFonts w:ascii="宋体" w:hAnsi="宋体"/>
          <w:color w:val="000000"/>
        </w:rPr>
        <w:t>【解析】（1）从水平和竖直两个方向上对物体A进行受力分析即可；</w:t>
      </w:r>
      <w:r w:rsidRPr="00DE163A">
        <w:rPr>
          <w:rFonts w:ascii="宋体" w:hAnsi="宋体"/>
          <w:color w:val="000000"/>
        </w:rPr>
        <w:cr/>
        <w:t>（2）根据惯性的知识分析解答。</w:t>
      </w:r>
    </w:p>
    <w:p w:rsidR="003B69A6" w:rsidRDefault="003B69A6" w:rsidP="00610033">
      <w:pPr>
        <w:spacing w:line="360" w:lineRule="auto"/>
        <w:jc w:val="left"/>
        <w:textAlignment w:val="center"/>
        <w:rPr>
          <w:rFonts w:ascii="宋体" w:hAnsi="宋体"/>
          <w:color w:val="000000"/>
        </w:rPr>
      </w:pPr>
      <w:r w:rsidRPr="00DE163A">
        <w:rPr>
          <w:rFonts w:ascii="宋体" w:hAnsi="宋体"/>
          <w:color w:val="000000"/>
        </w:rPr>
        <w:t>（1）物体A跟随小车一起做匀速直线运动，二者之间没有相对运动的趋势，则物体A在水平方向不受力。在竖直方向上，物体A保持静止状态，它受到竖直向下的重力和竖直向上的支持</w:t>
      </w:r>
      <w:proofErr w:type="gramStart"/>
      <w:r w:rsidRPr="00DE163A">
        <w:rPr>
          <w:rFonts w:ascii="宋体" w:hAnsi="宋体"/>
          <w:color w:val="000000"/>
        </w:rPr>
        <w:t>力相互</w:t>
      </w:r>
      <w:proofErr w:type="gramEnd"/>
      <w:r w:rsidRPr="00DE163A">
        <w:rPr>
          <w:rFonts w:ascii="宋体" w:hAnsi="宋体"/>
          <w:color w:val="000000"/>
        </w:rPr>
        <w:t>平衡，如下图所示：</w:t>
      </w:r>
      <w:r w:rsidRPr="00DE163A">
        <w:rPr>
          <w:rFonts w:ascii="宋体" w:hAnsi="宋体"/>
          <w:color w:val="000000"/>
        </w:rPr>
        <w:cr/>
      </w:r>
      <w:r>
        <w:rPr>
          <w:rFonts w:ascii="宋体" w:hAnsi="宋体"/>
          <w:noProof/>
          <w:color w:val="000000"/>
        </w:rPr>
        <w:drawing>
          <wp:inline distT="0" distB="0" distL="0" distR="0" wp14:anchorId="03456BE8" wp14:editId="194967D8">
            <wp:extent cx="1844040" cy="1352550"/>
            <wp:effectExtent l="0" t="0" r="3810" b="0"/>
            <wp:docPr id="36" name="图片 4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44040" cy="1352550"/>
                    </a:xfrm>
                    <a:prstGeom prst="rect">
                      <a:avLst/>
                    </a:prstGeom>
                    <a:noFill/>
                    <a:ln>
                      <a:noFill/>
                    </a:ln>
                  </pic:spPr>
                </pic:pic>
              </a:graphicData>
            </a:graphic>
          </wp:inline>
        </w:drawing>
      </w:r>
      <w:r w:rsidRPr="00DE163A">
        <w:rPr>
          <w:rFonts w:ascii="宋体" w:hAnsi="宋体"/>
          <w:color w:val="000000"/>
        </w:rPr>
        <w:cr/>
        <w:t>（2）当运动的小车突然被铁块B挡住时，小车由运动变为静止。由于惯性，物体A会保持原来的运动状态继续向右运动。因为小车表面光滑，木块在水平方向不受力，根据牛顿第一定律，木块做匀速直线运动。</w:t>
      </w:r>
    </w:p>
    <w:p w:rsidR="007A4C9C" w:rsidRPr="003B69A6" w:rsidRDefault="007A4C9C">
      <w:pPr>
        <w:rPr>
          <w:rFonts w:ascii="宋体" w:hAnsi="宋体"/>
          <w:color w:val="000000"/>
          <w:szCs w:val="21"/>
        </w:rPr>
      </w:pPr>
      <w:bookmarkStart w:id="48" w:name="DASTDA"/>
      <w:bookmarkEnd w:id="48"/>
    </w:p>
    <w:sectPr w:rsidR="007A4C9C" w:rsidRPr="003B69A6">
      <w:footerReference w:type="default" r:id="rId31"/>
      <w:pgSz w:w="10433" w:h="14742"/>
      <w:pgMar w:top="851" w:right="851" w:bottom="851"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FE8" w:rsidRDefault="00FD6FE8">
      <w:r>
        <w:separator/>
      </w:r>
    </w:p>
  </w:endnote>
  <w:endnote w:type="continuationSeparator" w:id="0">
    <w:p w:rsidR="00FD6FE8" w:rsidRDefault="00FD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C9C" w:rsidRDefault="007A4C9C">
    <w:pPr>
      <w:pStyle w:val="a4"/>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B479B6">
      <w:rPr>
        <w:noProof/>
        <w:kern w:val="0"/>
        <w:szCs w:val="21"/>
      </w:rPr>
      <w:t>2</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B479B6">
      <w:rPr>
        <w:noProof/>
        <w:kern w:val="0"/>
        <w:szCs w:val="21"/>
      </w:rPr>
      <w:t>18</w:t>
    </w:r>
    <w:r>
      <w:rPr>
        <w:kern w:val="0"/>
        <w:szCs w:val="21"/>
      </w:rPr>
      <w:fldChar w:fldCharType="end"/>
    </w:r>
    <w:r>
      <w:rPr>
        <w:rFonts w:hint="eastAsia"/>
        <w:kern w:val="0"/>
        <w:szCs w:val="21"/>
      </w:rPr>
      <w:t xml:space="preserve"> </w:t>
    </w:r>
    <w:r>
      <w:rPr>
        <w:rFonts w:hint="eastAsia"/>
        <w:kern w:val="0"/>
        <w:szCs w:val="21"/>
      </w:rPr>
      <w:t>页）</w:t>
    </w:r>
  </w:p>
  <w:p w:rsidR="007A4C9C" w:rsidRDefault="007A4C9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FE8" w:rsidRDefault="00FD6FE8">
      <w:r>
        <w:separator/>
      </w:r>
    </w:p>
  </w:footnote>
  <w:footnote w:type="continuationSeparator" w:id="0">
    <w:p w:rsidR="00FD6FE8" w:rsidRDefault="00FD6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44852"/>
    <w:multiLevelType w:val="hybridMultilevel"/>
    <w:tmpl w:val="BBAEB39A"/>
    <w:lvl w:ilvl="0" w:tplc="1338C7E6">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701F71"/>
    <w:multiLevelType w:val="hybridMultilevel"/>
    <w:tmpl w:val="53009000"/>
    <w:lvl w:ilvl="0" w:tplc="1338C7E6">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166821"/>
    <w:rsid w:val="001E3DD2"/>
    <w:rsid w:val="003839BC"/>
    <w:rsid w:val="003B69A6"/>
    <w:rsid w:val="00436D91"/>
    <w:rsid w:val="005C335B"/>
    <w:rsid w:val="006B0A29"/>
    <w:rsid w:val="007A4C9C"/>
    <w:rsid w:val="009E505A"/>
    <w:rsid w:val="00AF420E"/>
    <w:rsid w:val="00B23D5E"/>
    <w:rsid w:val="00B34D29"/>
    <w:rsid w:val="00B479B6"/>
    <w:rsid w:val="00BE169F"/>
    <w:rsid w:val="00D36A3E"/>
    <w:rsid w:val="00E83889"/>
    <w:rsid w:val="00EF4E40"/>
    <w:rsid w:val="00F87228"/>
    <w:rsid w:val="00FD6FE8"/>
    <w:rsid w:val="2A301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rsid w:val="00D36A3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D36A3E"/>
    <w:rPr>
      <w:kern w:val="2"/>
      <w:sz w:val="18"/>
      <w:szCs w:val="18"/>
    </w:rPr>
  </w:style>
  <w:style w:type="paragraph" w:styleId="a7">
    <w:name w:val="Balloon Text"/>
    <w:basedOn w:val="a"/>
    <w:link w:val="Char0"/>
    <w:rsid w:val="003B69A6"/>
    <w:rPr>
      <w:sz w:val="18"/>
      <w:szCs w:val="18"/>
    </w:rPr>
  </w:style>
  <w:style w:type="character" w:customStyle="1" w:styleId="Char0">
    <w:name w:val="批注框文本 Char"/>
    <w:basedOn w:val="a0"/>
    <w:link w:val="a7"/>
    <w:rsid w:val="003B69A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rsid w:val="00D36A3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D36A3E"/>
    <w:rPr>
      <w:kern w:val="2"/>
      <w:sz w:val="18"/>
      <w:szCs w:val="18"/>
    </w:rPr>
  </w:style>
  <w:style w:type="paragraph" w:styleId="a7">
    <w:name w:val="Balloon Text"/>
    <w:basedOn w:val="a"/>
    <w:link w:val="Char0"/>
    <w:rsid w:val="003B69A6"/>
    <w:rPr>
      <w:sz w:val="18"/>
      <w:szCs w:val="18"/>
    </w:rPr>
  </w:style>
  <w:style w:type="character" w:customStyle="1" w:styleId="Char0">
    <w:name w:val="批注框文本 Char"/>
    <w:basedOn w:val="a0"/>
    <w:link w:val="a7"/>
    <w:rsid w:val="003B69A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1820</Words>
  <Characters>10378</Characters>
  <Application>Microsoft Office Word</Application>
  <DocSecurity>0</DocSecurity>
  <Lines>86</Lines>
  <Paragraphs>24</Paragraphs>
  <ScaleCrop>false</ScaleCrop>
  <Company>欢迎订阅关注“余杭科学”微信公众号，资料免费拿！</Company>
  <LinksUpToDate>false</LinksUpToDate>
  <CharactersWithSpaces>12174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Windows User</cp:lastModifiedBy>
  <cp:revision>2</cp:revision>
  <dcterms:created xsi:type="dcterms:W3CDTF">2023-05-18T12:05:00Z</dcterms:created>
  <dcterms:modified xsi:type="dcterms:W3CDTF">2023-05-19T09:22:00Z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C1F790574C624A9CB29F7272CD0E0C30</vt:lpwstr>
  </property>
</Properties>
</file>